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35AF6" w14:textId="77777777" w:rsidR="007D4D8B" w:rsidRPr="00CF2B4D" w:rsidRDefault="007D4D8B" w:rsidP="007D4D8B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</w:rPr>
      </w:pPr>
      <w:r w:rsidRPr="00CF2B4D">
        <w:rPr>
          <w:rFonts w:ascii="Calibri" w:eastAsia="Calibri" w:hAnsi="Calibri" w:cs="Times New Roman"/>
          <w:b/>
          <w:bCs/>
          <w:sz w:val="28"/>
        </w:rPr>
        <w:t>AGENDA</w:t>
      </w:r>
    </w:p>
    <w:p w14:paraId="5A45696E" w14:textId="42602FB5" w:rsidR="007D4D8B" w:rsidRPr="00C41290" w:rsidRDefault="007D4D8B" w:rsidP="007D4D8B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PPE HOA March Meeting - 03/2</w:t>
      </w:r>
      <w:r w:rsidR="00A94CCD">
        <w:rPr>
          <w:rFonts w:ascii="Calibri" w:eastAsia="Calibri" w:hAnsi="Calibri" w:cs="Times New Roman"/>
          <w:b/>
          <w:bCs/>
        </w:rPr>
        <w:t>3</w:t>
      </w:r>
      <w:r>
        <w:rPr>
          <w:rFonts w:ascii="Calibri" w:eastAsia="Calibri" w:hAnsi="Calibri" w:cs="Times New Roman"/>
          <w:b/>
          <w:bCs/>
        </w:rPr>
        <w:t>/21</w:t>
      </w:r>
    </w:p>
    <w:p w14:paraId="33EA878A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</w:rPr>
      </w:pPr>
    </w:p>
    <w:p w14:paraId="475E8629" w14:textId="2CC13DFB" w:rsidR="007D4D8B" w:rsidRPr="00025CB9" w:rsidRDefault="007D4D8B" w:rsidP="007D4D8B">
      <w:pPr>
        <w:spacing w:after="0" w:line="240" w:lineRule="auto"/>
        <w:rPr>
          <w:rFonts w:ascii="Calibri" w:eastAsia="Calibri" w:hAnsi="Calibri" w:cs="Times New Roman"/>
          <w:bCs/>
          <w:i/>
        </w:rPr>
      </w:pPr>
      <w:r>
        <w:rPr>
          <w:rFonts w:ascii="Calibri" w:eastAsia="Calibri" w:hAnsi="Calibri" w:cs="Times New Roman"/>
          <w:b/>
          <w:bCs/>
        </w:rPr>
        <w:t>Attendees/possible:</w:t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 w:rsidRPr="00025CB9">
        <w:rPr>
          <w:rFonts w:ascii="Calibri" w:eastAsia="Calibri" w:hAnsi="Calibri" w:cs="Times New Roman"/>
          <w:bCs/>
          <w:i/>
        </w:rPr>
        <w:t xml:space="preserve">Paul Erickson, Doug Corley, Tracy Amidon, Hank Wilcox, John Hellickson,  </w:t>
      </w:r>
    </w:p>
    <w:p w14:paraId="104DA23F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D560C14" w14:textId="2A841371" w:rsidR="007D4D8B" w:rsidRPr="006F351A" w:rsidRDefault="007D4D8B" w:rsidP="007D4D8B">
      <w:pPr>
        <w:spacing w:after="0" w:line="240" w:lineRule="auto"/>
        <w:rPr>
          <w:rFonts w:ascii="Calibri" w:eastAsia="Calibri" w:hAnsi="Calibri" w:cs="Times New Roman"/>
          <w:bCs/>
        </w:rPr>
      </w:pPr>
      <w:r w:rsidRPr="006F351A">
        <w:rPr>
          <w:rFonts w:ascii="Calibri" w:eastAsia="Calibri" w:hAnsi="Calibri" w:cs="Times New Roman"/>
          <w:b/>
          <w:bCs/>
        </w:rPr>
        <w:t>Call to Order:</w:t>
      </w:r>
      <w:r w:rsidRPr="006F351A">
        <w:rPr>
          <w:rFonts w:ascii="Calibri" w:eastAsia="Calibri" w:hAnsi="Calibri" w:cs="Times New Roman"/>
          <w:b/>
          <w:bCs/>
        </w:rPr>
        <w:tab/>
      </w:r>
      <w:r w:rsidRPr="006F351A"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r>
        <w:rPr>
          <w:rFonts w:ascii="Calibri" w:eastAsia="Calibri" w:hAnsi="Calibri" w:cs="Times New Roman"/>
          <w:b/>
          <w:bCs/>
        </w:rPr>
        <w:tab/>
      </w:r>
      <w:proofErr w:type="gramStart"/>
      <w:r w:rsidR="00025CB9">
        <w:rPr>
          <w:rFonts w:ascii="Calibri" w:eastAsia="Calibri" w:hAnsi="Calibri" w:cs="Times New Roman"/>
          <w:b/>
          <w:bCs/>
        </w:rPr>
        <w:t xml:space="preserve">5:10 </w:t>
      </w:r>
      <w:r w:rsidRPr="006B315D">
        <w:rPr>
          <w:rFonts w:ascii="Calibri" w:eastAsia="Calibri" w:hAnsi="Calibri" w:cs="Times New Roman"/>
          <w:bCs/>
        </w:rPr>
        <w:t xml:space="preserve"> PM</w:t>
      </w:r>
      <w:proofErr w:type="gramEnd"/>
      <w:r>
        <w:rPr>
          <w:rFonts w:ascii="Calibri" w:eastAsia="Calibri" w:hAnsi="Calibri" w:cs="Times New Roman"/>
          <w:bCs/>
        </w:rPr>
        <w:t xml:space="preserve"> </w:t>
      </w:r>
    </w:p>
    <w:p w14:paraId="391A0FCB" w14:textId="77777777" w:rsidR="007D4D8B" w:rsidRPr="006F351A" w:rsidRDefault="007D4D8B" w:rsidP="007D4D8B">
      <w:pPr>
        <w:spacing w:after="0" w:line="240" w:lineRule="auto"/>
        <w:rPr>
          <w:rFonts w:ascii="Calibri" w:eastAsia="Calibri" w:hAnsi="Calibri" w:cs="Times New Roman"/>
        </w:rPr>
      </w:pPr>
    </w:p>
    <w:p w14:paraId="37DC9EE3" w14:textId="77777777" w:rsidR="007D4D8B" w:rsidRPr="00A86DA5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6F351A">
        <w:rPr>
          <w:rFonts w:ascii="Calibri" w:eastAsia="Calibri" w:hAnsi="Calibri" w:cs="Times New Roman"/>
          <w:b/>
          <w:bCs/>
        </w:rPr>
        <w:t>Financial Report:</w:t>
      </w:r>
    </w:p>
    <w:p w14:paraId="25C83086" w14:textId="27EAAA59" w:rsidR="007D4D8B" w:rsidRPr="00A8356C" w:rsidRDefault="007D4D8B" w:rsidP="007D4D8B">
      <w:pPr>
        <w:pStyle w:val="NoSpacing"/>
        <w:ind w:left="360" w:firstLine="360"/>
        <w:rPr>
          <w:sz w:val="18"/>
        </w:rPr>
      </w:pPr>
      <w:r w:rsidRPr="00A8356C">
        <w:rPr>
          <w:sz w:val="18"/>
        </w:rPr>
        <w:t xml:space="preserve">Checking Account </w:t>
      </w:r>
      <w:r w:rsidRPr="00A8356C">
        <w:rPr>
          <w:sz w:val="18"/>
        </w:rPr>
        <w:tab/>
      </w:r>
      <w:r>
        <w:rPr>
          <w:sz w:val="18"/>
        </w:rPr>
        <w:tab/>
      </w:r>
      <w:r w:rsidRPr="00BD3971">
        <w:rPr>
          <w:b/>
          <w:sz w:val="18"/>
        </w:rPr>
        <w:t xml:space="preserve">$ </w:t>
      </w:r>
      <w:r>
        <w:rPr>
          <w:b/>
          <w:sz w:val="18"/>
        </w:rPr>
        <w:t xml:space="preserve">  </w:t>
      </w:r>
      <w:r w:rsidR="00A94CCD">
        <w:rPr>
          <w:b/>
          <w:sz w:val="18"/>
        </w:rPr>
        <w:t>4819.94</w:t>
      </w:r>
      <w:r w:rsidRPr="00A8356C">
        <w:rPr>
          <w:sz w:val="18"/>
        </w:rPr>
        <w:tab/>
      </w:r>
      <w:r>
        <w:rPr>
          <w:sz w:val="18"/>
        </w:rPr>
        <w:t>0</w:t>
      </w:r>
      <w:r w:rsidR="00A94CCD">
        <w:rPr>
          <w:sz w:val="18"/>
        </w:rPr>
        <w:t>3/23/2021</w:t>
      </w:r>
      <w:r>
        <w:rPr>
          <w:sz w:val="18"/>
        </w:rPr>
        <w:t xml:space="preserve"> Last month’s ending S</w:t>
      </w:r>
      <w:r w:rsidRPr="00A8356C">
        <w:rPr>
          <w:sz w:val="18"/>
        </w:rPr>
        <w:t xml:space="preserve">tatement </w:t>
      </w:r>
      <w:r>
        <w:rPr>
          <w:sz w:val="18"/>
        </w:rPr>
        <w:tab/>
        <w:t xml:space="preserve">                </w:t>
      </w:r>
      <w:proofErr w:type="gramStart"/>
      <w:r>
        <w:rPr>
          <w:sz w:val="18"/>
        </w:rPr>
        <w:t xml:space="preserve">   </w:t>
      </w:r>
      <w:r>
        <w:rPr>
          <w:i/>
          <w:sz w:val="16"/>
        </w:rPr>
        <w:t>(</w:t>
      </w:r>
      <w:proofErr w:type="gramEnd"/>
      <w:r w:rsidRPr="003D6051">
        <w:rPr>
          <w:b/>
          <w:i/>
          <w:sz w:val="16"/>
        </w:rPr>
        <w:t>J. Hellickson, treasurer</w:t>
      </w:r>
      <w:r>
        <w:rPr>
          <w:i/>
          <w:sz w:val="16"/>
        </w:rPr>
        <w:t>)</w:t>
      </w:r>
    </w:p>
    <w:p w14:paraId="0BFA5827" w14:textId="77777777" w:rsidR="007D4D8B" w:rsidRPr="00A8356C" w:rsidRDefault="007D4D8B" w:rsidP="007D4D8B">
      <w:pPr>
        <w:spacing w:after="0" w:line="240" w:lineRule="auto"/>
        <w:ind w:left="2520"/>
        <w:rPr>
          <w:rFonts w:ascii="Calibri" w:eastAsia="Calibri" w:hAnsi="Calibri" w:cs="Times New Roman"/>
          <w:sz w:val="18"/>
        </w:rPr>
      </w:pPr>
    </w:p>
    <w:p w14:paraId="1E1490FC" w14:textId="62B8DC1F" w:rsidR="007D4D8B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A8356C">
        <w:rPr>
          <w:rFonts w:ascii="Calibri" w:eastAsia="Calibri" w:hAnsi="Calibri" w:cs="Times New Roman"/>
          <w:sz w:val="18"/>
        </w:rPr>
        <w:t xml:space="preserve">Savings Account </w:t>
      </w:r>
      <w:r w:rsidRPr="00A8356C">
        <w:rPr>
          <w:rFonts w:ascii="Calibri" w:eastAsia="Calibri" w:hAnsi="Calibri" w:cs="Times New Roman"/>
          <w:sz w:val="18"/>
        </w:rPr>
        <w:tab/>
      </w:r>
      <w:r w:rsidRPr="00A8356C">
        <w:rPr>
          <w:rFonts w:ascii="Calibri" w:eastAsia="Calibri" w:hAnsi="Calibri" w:cs="Times New Roman"/>
          <w:sz w:val="18"/>
        </w:rPr>
        <w:tab/>
      </w:r>
      <w:r w:rsidRPr="00B47567">
        <w:rPr>
          <w:rFonts w:ascii="Calibri" w:eastAsia="Calibri" w:hAnsi="Calibri" w:cs="Times New Roman"/>
          <w:b/>
          <w:sz w:val="18"/>
        </w:rPr>
        <w:t>$</w:t>
      </w:r>
      <w:r>
        <w:rPr>
          <w:b/>
          <w:sz w:val="18"/>
        </w:rPr>
        <w:t xml:space="preserve"> 1</w:t>
      </w:r>
      <w:r w:rsidR="00A94CCD">
        <w:rPr>
          <w:b/>
          <w:sz w:val="18"/>
        </w:rPr>
        <w:t>7,134.79</w:t>
      </w:r>
      <w:r w:rsidRPr="00A8356C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b/>
          <w:sz w:val="18"/>
        </w:rPr>
        <w:t xml:space="preserve">     </w:t>
      </w:r>
      <w:r w:rsidR="00A94CCD">
        <w:rPr>
          <w:rFonts w:ascii="Calibri" w:eastAsia="Calibri" w:hAnsi="Calibri" w:cs="Times New Roman"/>
          <w:sz w:val="18"/>
        </w:rPr>
        <w:t>12/31/2020</w:t>
      </w:r>
      <w:r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 xml:space="preserve">  Last month’s ending </w:t>
      </w:r>
      <w:r w:rsidRPr="00A8356C">
        <w:rPr>
          <w:rFonts w:ascii="Calibri" w:eastAsia="Calibri" w:hAnsi="Calibri" w:cs="Times New Roman"/>
          <w:sz w:val="18"/>
        </w:rPr>
        <w:t>statement</w:t>
      </w:r>
    </w:p>
    <w:p w14:paraId="160ACB99" w14:textId="77777777" w:rsidR="007D4D8B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37315AF7" w14:textId="77777777" w:rsidR="007D4D8B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  <w:r w:rsidRPr="00CE0360">
        <w:rPr>
          <w:rFonts w:ascii="Calibri" w:eastAsia="Calibri" w:hAnsi="Calibri" w:cs="Times New Roman"/>
          <w:b/>
          <w:sz w:val="18"/>
        </w:rPr>
        <w:t>Doug will pick up updated bank statements Tuesday</w:t>
      </w:r>
      <w:r>
        <w:rPr>
          <w:rFonts w:ascii="Calibri" w:eastAsia="Calibri" w:hAnsi="Calibri" w:cs="Times New Roman"/>
          <w:sz w:val="18"/>
        </w:rPr>
        <w:t>.</w:t>
      </w:r>
    </w:p>
    <w:p w14:paraId="7B7B79E9" w14:textId="77777777" w:rsidR="007D4D8B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4B00EB16" w14:textId="77777777" w:rsidR="007D4D8B" w:rsidRPr="00A8356C" w:rsidRDefault="007D4D8B" w:rsidP="007D4D8B">
      <w:pPr>
        <w:spacing w:after="0" w:line="240" w:lineRule="auto"/>
        <w:ind w:firstLine="720"/>
        <w:rPr>
          <w:rFonts w:ascii="Calibri" w:eastAsia="Calibri" w:hAnsi="Calibri" w:cs="Times New Roman"/>
          <w:sz w:val="18"/>
        </w:rPr>
      </w:pPr>
    </w:p>
    <w:p w14:paraId="7D47862D" w14:textId="77777777" w:rsidR="007D4D8B" w:rsidRPr="006F351A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A6F3B">
        <w:rPr>
          <w:rFonts w:ascii="Calibri" w:eastAsia="Calibri" w:hAnsi="Calibri" w:cs="Times New Roman"/>
          <w:b/>
          <w:bCs/>
          <w:u w:val="single"/>
        </w:rPr>
        <w:t>Old Business</w:t>
      </w:r>
      <w:r w:rsidRPr="006F351A">
        <w:rPr>
          <w:rFonts w:ascii="Calibri" w:eastAsia="Calibri" w:hAnsi="Calibri" w:cs="Times New Roman"/>
          <w:b/>
          <w:bCs/>
        </w:rPr>
        <w:t>:</w:t>
      </w:r>
    </w:p>
    <w:p w14:paraId="3BF36EB9" w14:textId="77777777" w:rsidR="007D4D8B" w:rsidRPr="00E51627" w:rsidRDefault="007D4D8B" w:rsidP="007D4D8B">
      <w:pPr>
        <w:pStyle w:val="ListParagraph"/>
        <w:spacing w:after="0" w:line="240" w:lineRule="auto"/>
        <w:rPr>
          <w:rFonts w:ascii="Calibri" w:eastAsia="Calibri" w:hAnsi="Calibri" w:cs="Times New Roman"/>
          <w:bCs/>
        </w:rPr>
      </w:pPr>
    </w:p>
    <w:p w14:paraId="04EB8B26" w14:textId="77777777" w:rsidR="007D4D8B" w:rsidRPr="006867AE" w:rsidRDefault="007D4D8B" w:rsidP="007D4D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170D54">
        <w:rPr>
          <w:rFonts w:ascii="Calibri" w:eastAsia="Calibri" w:hAnsi="Calibri" w:cs="Times New Roman"/>
          <w:b/>
          <w:sz w:val="20"/>
        </w:rPr>
        <w:t>DUES</w:t>
      </w:r>
    </w:p>
    <w:p w14:paraId="5B45DF69" w14:textId="3F1860DE" w:rsidR="007D4D8B" w:rsidRPr="00333897" w:rsidRDefault="007D4D8B" w:rsidP="007D4D8B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b/>
          <w:sz w:val="20"/>
        </w:rPr>
        <w:t>2021</w:t>
      </w:r>
      <w:r w:rsidRPr="003E114C">
        <w:rPr>
          <w:rFonts w:ascii="Calibri" w:eastAsia="Calibri" w:hAnsi="Calibri" w:cs="Times New Roman"/>
          <w:b/>
          <w:sz w:val="18"/>
          <w:szCs w:val="16"/>
        </w:rPr>
        <w:t xml:space="preserve"> status</w:t>
      </w:r>
      <w:r>
        <w:rPr>
          <w:rFonts w:ascii="Calibri" w:eastAsia="Calibri" w:hAnsi="Calibri" w:cs="Times New Roman"/>
          <w:b/>
          <w:sz w:val="20"/>
        </w:rPr>
        <w:tab/>
      </w:r>
      <w:r w:rsidRPr="002B1F59">
        <w:rPr>
          <w:rFonts w:ascii="Calibri" w:eastAsia="Calibri" w:hAnsi="Calibri" w:cs="Times New Roman"/>
          <w:sz w:val="18"/>
        </w:rPr>
        <w:t>Total</w:t>
      </w:r>
      <w:r w:rsidRPr="002B1F59">
        <w:rPr>
          <w:rFonts w:ascii="Calibri" w:eastAsia="Calibri" w:hAnsi="Calibri" w:cs="Times New Roman"/>
          <w:b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>Paid _____</w:t>
      </w:r>
      <w:r w:rsidR="00A94CCD">
        <w:rPr>
          <w:rFonts w:ascii="Calibri" w:eastAsia="Calibri" w:hAnsi="Calibri" w:cs="Times New Roman"/>
          <w:sz w:val="18"/>
        </w:rPr>
        <w:t>15</w:t>
      </w:r>
      <w:r>
        <w:rPr>
          <w:rFonts w:ascii="Calibri" w:eastAsia="Calibri" w:hAnsi="Calibri" w:cs="Times New Roman"/>
          <w:sz w:val="18"/>
        </w:rPr>
        <w:t>___</w:t>
      </w:r>
      <w:r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>% of 164 Lots</w:t>
      </w:r>
      <w:r>
        <w:rPr>
          <w:rFonts w:ascii="Calibri" w:eastAsia="Calibri" w:hAnsi="Calibri" w:cs="Times New Roman"/>
          <w:sz w:val="18"/>
        </w:rPr>
        <w:t xml:space="preserve">: </w:t>
      </w:r>
      <w:r w:rsidRPr="002B1F59">
        <w:rPr>
          <w:rFonts w:ascii="Calibri" w:eastAsia="Calibri" w:hAnsi="Calibri" w:cs="Times New Roman"/>
          <w:sz w:val="18"/>
        </w:rPr>
        <w:t xml:space="preserve"> ______</w:t>
      </w:r>
      <w:r>
        <w:rPr>
          <w:rFonts w:ascii="Calibri" w:eastAsia="Calibri" w:hAnsi="Calibri" w:cs="Times New Roman"/>
          <w:sz w:val="18"/>
        </w:rPr>
        <w:t xml:space="preserve"> </w:t>
      </w:r>
      <w:r>
        <w:rPr>
          <w:rFonts w:ascii="Calibri" w:eastAsia="Calibri" w:hAnsi="Calibri" w:cs="Times New Roman"/>
          <w:sz w:val="18"/>
        </w:rPr>
        <w:tab/>
        <w:t>By check:  _</w:t>
      </w:r>
      <w:r w:rsidR="00A94CCD">
        <w:rPr>
          <w:rFonts w:ascii="Calibri" w:eastAsia="Calibri" w:hAnsi="Calibri" w:cs="Times New Roman"/>
          <w:sz w:val="18"/>
        </w:rPr>
        <w:t>7</w:t>
      </w:r>
      <w:r w:rsidRPr="002B1F59">
        <w:rPr>
          <w:rFonts w:ascii="Calibri" w:eastAsia="Calibri" w:hAnsi="Calibri" w:cs="Times New Roman"/>
          <w:sz w:val="18"/>
        </w:rPr>
        <w:t>____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  <w:t>Online: _</w:t>
      </w:r>
      <w:r>
        <w:rPr>
          <w:rFonts w:ascii="Calibri" w:eastAsia="Calibri" w:hAnsi="Calibri" w:cs="Times New Roman"/>
          <w:sz w:val="18"/>
        </w:rPr>
        <w:t>__</w:t>
      </w:r>
      <w:r w:rsidR="00A94CCD">
        <w:rPr>
          <w:rFonts w:ascii="Calibri" w:eastAsia="Calibri" w:hAnsi="Calibri" w:cs="Times New Roman"/>
          <w:sz w:val="18"/>
        </w:rPr>
        <w:t>8</w:t>
      </w:r>
      <w:r w:rsidRPr="002B1F59">
        <w:rPr>
          <w:rFonts w:ascii="Calibri" w:eastAsia="Calibri" w:hAnsi="Calibri" w:cs="Times New Roman"/>
          <w:sz w:val="18"/>
        </w:rPr>
        <w:t>__</w:t>
      </w:r>
      <w:r w:rsidRPr="002B1F59">
        <w:rPr>
          <w:rFonts w:ascii="Calibri" w:eastAsia="Calibri" w:hAnsi="Calibri" w:cs="Times New Roman"/>
          <w:sz w:val="18"/>
        </w:rPr>
        <w:tab/>
      </w:r>
      <w:r w:rsidRPr="002B1F59">
        <w:rPr>
          <w:rFonts w:ascii="Calibri" w:eastAsia="Calibri" w:hAnsi="Calibri" w:cs="Times New Roman"/>
          <w:sz w:val="18"/>
        </w:rPr>
        <w:tab/>
      </w:r>
      <w:r>
        <w:rPr>
          <w:rFonts w:ascii="Calibri" w:eastAsia="Calibri" w:hAnsi="Calibri" w:cs="Times New Roman"/>
          <w:sz w:val="18"/>
        </w:rPr>
        <w:tab/>
      </w:r>
      <w:r w:rsidRPr="007B2CC4">
        <w:rPr>
          <w:rFonts w:ascii="Calibri" w:eastAsia="Calibri" w:hAnsi="Calibri" w:cs="Times New Roman"/>
          <w:bCs/>
          <w:sz w:val="18"/>
        </w:rPr>
        <w:t>(</w:t>
      </w:r>
      <w:r w:rsidRPr="004254F3">
        <w:rPr>
          <w:rFonts w:ascii="Calibri" w:eastAsia="Calibri" w:hAnsi="Calibri" w:cs="Times New Roman"/>
          <w:b/>
          <w:bCs/>
          <w:sz w:val="18"/>
        </w:rPr>
        <w:t>John</w:t>
      </w:r>
      <w:r w:rsidRPr="007B2CC4">
        <w:rPr>
          <w:rFonts w:ascii="Calibri" w:eastAsia="Calibri" w:hAnsi="Calibri" w:cs="Times New Roman"/>
          <w:bCs/>
          <w:sz w:val="18"/>
        </w:rPr>
        <w:t>)</w:t>
      </w:r>
    </w:p>
    <w:p w14:paraId="2298983D" w14:textId="77777777" w:rsidR="007D4D8B" w:rsidRDefault="007D4D8B" w:rsidP="007D4D8B">
      <w:pPr>
        <w:pStyle w:val="ListParagraph"/>
        <w:spacing w:after="0" w:line="240" w:lineRule="auto"/>
        <w:ind w:left="1440"/>
        <w:jc w:val="both"/>
        <w:rPr>
          <w:rFonts w:ascii="Calibri" w:eastAsia="Calibri" w:hAnsi="Calibri" w:cs="Times New Roman"/>
          <w:sz w:val="16"/>
        </w:rPr>
      </w:pPr>
    </w:p>
    <w:p w14:paraId="53150E83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HISTORY</w:t>
      </w:r>
      <w:r w:rsidRPr="00333897">
        <w:rPr>
          <w:rFonts w:ascii="Calibri" w:eastAsia="Calibri" w:hAnsi="Calibri" w:cs="Times New Roman"/>
          <w:sz w:val="16"/>
        </w:rPr>
        <w:tab/>
        <w:t>PAID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PERCENTAGE</w:t>
      </w:r>
    </w:p>
    <w:p w14:paraId="69DA93D3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2013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34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20.7%</w:t>
      </w:r>
    </w:p>
    <w:p w14:paraId="0165F680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2014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78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47.6%</w:t>
      </w:r>
    </w:p>
    <w:p w14:paraId="3FAE2EBE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2015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1844093E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2016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052342C7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2017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??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????</w:t>
      </w:r>
    </w:p>
    <w:p w14:paraId="34C58910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2018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>59</w:t>
      </w:r>
      <w:r w:rsidRPr="00333897">
        <w:rPr>
          <w:rFonts w:ascii="Calibri" w:eastAsia="Calibri" w:hAnsi="Calibri" w:cs="Times New Roman"/>
          <w:sz w:val="16"/>
        </w:rPr>
        <w:tab/>
      </w:r>
      <w:r w:rsidRPr="00333897">
        <w:rPr>
          <w:rFonts w:ascii="Calibri" w:eastAsia="Calibri" w:hAnsi="Calibri" w:cs="Times New Roman"/>
          <w:sz w:val="16"/>
        </w:rPr>
        <w:tab/>
        <w:t>36.0%</w:t>
      </w:r>
    </w:p>
    <w:p w14:paraId="1927EA34" w14:textId="77777777" w:rsidR="007D4D8B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 w:rsidRPr="00333897">
        <w:rPr>
          <w:rFonts w:ascii="Calibri" w:eastAsia="Calibri" w:hAnsi="Calibri" w:cs="Times New Roman"/>
          <w:sz w:val="16"/>
        </w:rPr>
        <w:t>2019</w:t>
      </w:r>
      <w:r w:rsidRPr="00333897"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84</w:t>
      </w:r>
      <w:r>
        <w:rPr>
          <w:rFonts w:ascii="Calibri" w:eastAsia="Calibri" w:hAnsi="Calibri" w:cs="Times New Roman"/>
          <w:sz w:val="16"/>
        </w:rPr>
        <w:tab/>
      </w:r>
      <w:r>
        <w:rPr>
          <w:rFonts w:ascii="Calibri" w:eastAsia="Calibri" w:hAnsi="Calibri" w:cs="Times New Roman"/>
          <w:sz w:val="16"/>
        </w:rPr>
        <w:tab/>
        <w:t>52.0%</w:t>
      </w:r>
    </w:p>
    <w:p w14:paraId="2B5099FE" w14:textId="77777777" w:rsidR="007D4D8B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2020</w:t>
      </w:r>
      <w:r>
        <w:rPr>
          <w:rFonts w:ascii="Calibri" w:eastAsia="Calibri" w:hAnsi="Calibri" w:cs="Times New Roman"/>
          <w:sz w:val="16"/>
        </w:rPr>
        <w:tab/>
        <w:t xml:space="preserve">                    54                                    33%</w:t>
      </w:r>
    </w:p>
    <w:p w14:paraId="4E307B97" w14:textId="77777777" w:rsidR="007D4D8B" w:rsidRPr="00333897" w:rsidRDefault="007D4D8B" w:rsidP="007D4D8B">
      <w:pPr>
        <w:pStyle w:val="ListParagraph"/>
        <w:spacing w:after="0" w:line="240" w:lineRule="auto"/>
        <w:ind w:left="3600"/>
        <w:jc w:val="both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>2021</w:t>
      </w:r>
    </w:p>
    <w:p w14:paraId="35023349" w14:textId="77777777" w:rsidR="007D4D8B" w:rsidRPr="00D21D67" w:rsidRDefault="007D4D8B" w:rsidP="007D4D8B">
      <w:pPr>
        <w:pStyle w:val="ListParagraph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14:paraId="307652C9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/>
          <w:bCs/>
          <w:u w:val="single"/>
        </w:rPr>
        <w:t>Old Business / Outstanding:</w:t>
      </w:r>
    </w:p>
    <w:p w14:paraId="4652A5A3" w14:textId="77777777" w:rsidR="007D4D8B" w:rsidRPr="00B50832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ab/>
      </w:r>
    </w:p>
    <w:p w14:paraId="6BA93607" w14:textId="01E6DA70" w:rsidR="007D4D8B" w:rsidRPr="00A94CCD" w:rsidRDefault="007D4D8B" w:rsidP="007D4D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Annual Meeting discussion</w:t>
      </w:r>
    </w:p>
    <w:p w14:paraId="1056A27A" w14:textId="694ECF9F" w:rsidR="00A94CCD" w:rsidRPr="00025CB9" w:rsidRDefault="00A94CCD" w:rsidP="00A94CC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Discussing fall time frame</w:t>
      </w:r>
    </w:p>
    <w:p w14:paraId="0F7FFAE7" w14:textId="7A342460" w:rsidR="00025CB9" w:rsidRPr="007E41D6" w:rsidRDefault="00025CB9" w:rsidP="00A94CCD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Outdoor options, neighbor’s yard, Larkspur park</w:t>
      </w:r>
    </w:p>
    <w:p w14:paraId="4D2AB8E1" w14:textId="77777777" w:rsidR="007E41D6" w:rsidRPr="00FC6228" w:rsidRDefault="007E41D6" w:rsidP="007E41D6">
      <w:pPr>
        <w:pStyle w:val="ListParagraph"/>
        <w:spacing w:after="0" w:line="240" w:lineRule="auto"/>
        <w:ind w:left="1440"/>
        <w:rPr>
          <w:rFonts w:ascii="Calibri" w:eastAsia="Calibri" w:hAnsi="Calibri" w:cs="Times New Roman"/>
          <w:b/>
          <w:bCs/>
          <w:u w:val="single"/>
        </w:rPr>
      </w:pPr>
    </w:p>
    <w:p w14:paraId="7AD9BC8F" w14:textId="242A8EA6" w:rsidR="007E41D6" w:rsidRPr="007E41D6" w:rsidRDefault="007D4D8B" w:rsidP="007D4D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Spring MR Hauling</w:t>
      </w:r>
    </w:p>
    <w:p w14:paraId="0FAF3865" w14:textId="25A86D21" w:rsidR="007E41D6" w:rsidRPr="00F94F7A" w:rsidRDefault="007E41D6" w:rsidP="007E41D6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 xml:space="preserve">Stay with MR Hauling for the </w:t>
      </w:r>
      <w:r w:rsidR="00F94F7A">
        <w:rPr>
          <w:rFonts w:ascii="Calibri" w:eastAsia="Calibri" w:hAnsi="Calibri" w:cs="Times New Roman"/>
          <w:bCs/>
        </w:rPr>
        <w:t>S</w:t>
      </w:r>
      <w:r>
        <w:rPr>
          <w:rFonts w:ascii="Calibri" w:eastAsia="Calibri" w:hAnsi="Calibri" w:cs="Times New Roman"/>
          <w:bCs/>
        </w:rPr>
        <w:t>pring</w:t>
      </w:r>
    </w:p>
    <w:p w14:paraId="496F5A44" w14:textId="40F2F3B1" w:rsidR="00F94F7A" w:rsidRPr="007E41D6" w:rsidRDefault="00F94F7A" w:rsidP="007E41D6">
      <w:pPr>
        <w:pStyle w:val="ListParagraph"/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Discuss plans for the fall, TBD</w:t>
      </w:r>
    </w:p>
    <w:p w14:paraId="4FADC524" w14:textId="77777777" w:rsidR="007E41D6" w:rsidRPr="00084264" w:rsidRDefault="007E41D6" w:rsidP="007E41D6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4318BAE5" w14:textId="1C289EC2" w:rsidR="007D4D8B" w:rsidRPr="00F94F7A" w:rsidRDefault="007D4D8B" w:rsidP="007D4D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>
        <w:rPr>
          <w:rFonts w:ascii="Calibri" w:eastAsia="Calibri" w:hAnsi="Calibri" w:cs="Times New Roman"/>
          <w:bCs/>
        </w:rPr>
        <w:t>Thrive Broadband discussion</w:t>
      </w:r>
      <w:r w:rsidR="009B5433">
        <w:rPr>
          <w:rFonts w:ascii="Calibri" w:eastAsia="Calibri" w:hAnsi="Calibri" w:cs="Times New Roman"/>
          <w:bCs/>
        </w:rPr>
        <w:t>, John H checking with Zack for updates.  PPE is at 63% with a target of 80%</w:t>
      </w:r>
    </w:p>
    <w:p w14:paraId="7AD055D9" w14:textId="155B61B2" w:rsidR="00F94F7A" w:rsidRPr="00CE0360" w:rsidRDefault="00F94F7A" w:rsidP="005D563B">
      <w:pPr>
        <w:pStyle w:val="ListParagraph"/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6C6AE45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</w:p>
    <w:p w14:paraId="2F18670F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086E8A">
        <w:rPr>
          <w:rFonts w:ascii="Calibri" w:eastAsia="Calibri" w:hAnsi="Calibri" w:cs="Times New Roman"/>
          <w:b/>
          <w:bCs/>
          <w:u w:val="single"/>
        </w:rPr>
        <w:t>New Business:</w:t>
      </w:r>
    </w:p>
    <w:p w14:paraId="563663B2" w14:textId="77777777" w:rsidR="007D4D8B" w:rsidRPr="00245FA3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  <w:u w:val="single"/>
        </w:rPr>
      </w:pPr>
      <w:r w:rsidRPr="00245FA3">
        <w:rPr>
          <w:rFonts w:ascii="Calibri" w:eastAsia="Calibri" w:hAnsi="Calibri" w:cs="Times New Roman"/>
          <w:bCs/>
        </w:rPr>
        <w:t xml:space="preserve"> </w:t>
      </w:r>
    </w:p>
    <w:p w14:paraId="776A47B0" w14:textId="47F754D3" w:rsidR="007D4D8B" w:rsidRPr="00025CB9" w:rsidRDefault="00025CB9" w:rsidP="00025CB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025CB9">
        <w:rPr>
          <w:rFonts w:ascii="Calibri" w:eastAsia="Calibri" w:hAnsi="Calibri" w:cs="Times New Roman"/>
        </w:rPr>
        <w:t>None</w:t>
      </w:r>
    </w:p>
    <w:p w14:paraId="434D2EF6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30F6F4F" w14:textId="77777777" w:rsidR="007D4D8B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</w:p>
    <w:p w14:paraId="022DD84F" w14:textId="6272CDD2" w:rsidR="007D4D8B" w:rsidRPr="00025509" w:rsidRDefault="007D4D8B" w:rsidP="007D4D8B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025509">
        <w:rPr>
          <w:rFonts w:ascii="Calibri" w:eastAsia="Calibri" w:hAnsi="Calibri" w:cs="Times New Roman"/>
          <w:b/>
          <w:bCs/>
        </w:rPr>
        <w:t>Adjourn</w:t>
      </w:r>
      <w:r>
        <w:rPr>
          <w:rFonts w:ascii="Calibri" w:eastAsia="Calibri" w:hAnsi="Calibri" w:cs="Times New Roman"/>
          <w:bCs/>
        </w:rPr>
        <w:t xml:space="preserve">:   </w:t>
      </w:r>
      <w:r w:rsidR="00025CB9">
        <w:rPr>
          <w:rFonts w:ascii="Calibri" w:eastAsia="Calibri" w:hAnsi="Calibri" w:cs="Times New Roman"/>
          <w:b/>
          <w:bCs/>
        </w:rPr>
        <w:t>6:20</w:t>
      </w:r>
      <w:r w:rsidRPr="00025509">
        <w:rPr>
          <w:rFonts w:ascii="Calibri" w:eastAsia="Calibri" w:hAnsi="Calibri" w:cs="Times New Roman"/>
          <w:bCs/>
        </w:rPr>
        <w:t xml:space="preserve"> PM</w:t>
      </w:r>
    </w:p>
    <w:p w14:paraId="33D0016E" w14:textId="77777777" w:rsidR="00227DDE" w:rsidRDefault="00227DDE"/>
    <w:sectPr w:rsidR="00227DDE" w:rsidSect="009C74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33F0" w14:textId="77777777" w:rsidR="00AF2813" w:rsidRDefault="00AF2813" w:rsidP="005D563B">
      <w:pPr>
        <w:spacing w:after="0" w:line="240" w:lineRule="auto"/>
      </w:pPr>
      <w:r>
        <w:separator/>
      </w:r>
    </w:p>
  </w:endnote>
  <w:endnote w:type="continuationSeparator" w:id="0">
    <w:p w14:paraId="24FC3CC2" w14:textId="77777777" w:rsidR="00AF2813" w:rsidRDefault="00AF2813" w:rsidP="005D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2F242" w14:textId="77777777" w:rsidR="00AF2813" w:rsidRDefault="00AF2813" w:rsidP="005D563B">
      <w:pPr>
        <w:spacing w:after="0" w:line="240" w:lineRule="auto"/>
      </w:pPr>
      <w:r>
        <w:separator/>
      </w:r>
    </w:p>
  </w:footnote>
  <w:footnote w:type="continuationSeparator" w:id="0">
    <w:p w14:paraId="477EB184" w14:textId="77777777" w:rsidR="00AF2813" w:rsidRDefault="00AF2813" w:rsidP="005D5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280F"/>
    <w:multiLevelType w:val="hybridMultilevel"/>
    <w:tmpl w:val="206E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A0B76"/>
    <w:multiLevelType w:val="hybridMultilevel"/>
    <w:tmpl w:val="59BAC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143FB"/>
    <w:multiLevelType w:val="hybridMultilevel"/>
    <w:tmpl w:val="30BC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D5D0B"/>
    <w:multiLevelType w:val="hybridMultilevel"/>
    <w:tmpl w:val="871A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8B"/>
    <w:rsid w:val="00025CB9"/>
    <w:rsid w:val="00227DDE"/>
    <w:rsid w:val="00556E83"/>
    <w:rsid w:val="005D563B"/>
    <w:rsid w:val="007D4D8B"/>
    <w:rsid w:val="007E41D6"/>
    <w:rsid w:val="009B5433"/>
    <w:rsid w:val="00A94CCD"/>
    <w:rsid w:val="00AF2813"/>
    <w:rsid w:val="00F9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06A297"/>
  <w15:chartTrackingRefBased/>
  <w15:docId w15:val="{DDCA6941-1576-4DB4-BBDA-B47583EA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D8B"/>
    <w:pPr>
      <w:ind w:left="720"/>
      <w:contextualSpacing/>
    </w:pPr>
  </w:style>
  <w:style w:type="paragraph" w:styleId="NoSpacing">
    <w:name w:val="No Spacing"/>
    <w:uiPriority w:val="1"/>
    <w:qFormat/>
    <w:rsid w:val="007D4D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Corley</dc:creator>
  <cp:keywords/>
  <dc:description/>
  <cp:lastModifiedBy>Amidon, Tracy C. (LNG-HBE)</cp:lastModifiedBy>
  <cp:revision>2</cp:revision>
  <dcterms:created xsi:type="dcterms:W3CDTF">2021-03-30T23:46:00Z</dcterms:created>
  <dcterms:modified xsi:type="dcterms:W3CDTF">2021-03-30T23:46:00Z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iteId">
    <vt:lpwstr>9274ee3f-9425-4109-a27f-9fb15c10675d</vt:lpwstr>
  </property>
  <property fmtid="{D5CDD505-2E9C-101B-9397-08002B2CF9AE}" pid="4" name="MSIP_Label_549ac42a-3eb4-4074-b885-aea26bd6241e_Owner">
    <vt:lpwstr>CobbTL@legal.regn.net</vt:lpwstr>
  </property>
  <property fmtid="{D5CDD505-2E9C-101B-9397-08002B2CF9AE}" pid="5" name="MSIP_Label_549ac42a-3eb4-4074-b885-aea26bd6241e_SetDate">
    <vt:lpwstr>2021-03-23T23:49:43.4514035Z</vt:lpwstr>
  </property>
  <property fmtid="{D5CDD505-2E9C-101B-9397-08002B2CF9AE}" pid="6" name="MSIP_Label_549ac42a-3eb4-4074-b885-aea26bd6241e_Name">
    <vt:lpwstr>General Business</vt:lpwstr>
  </property>
  <property fmtid="{D5CDD505-2E9C-101B-9397-08002B2CF9AE}" pid="7" name="MSIP_Label_549ac42a-3eb4-4074-b885-aea26bd6241e_Application">
    <vt:lpwstr>Microsoft Azure Information Protection</vt:lpwstr>
  </property>
  <property fmtid="{D5CDD505-2E9C-101B-9397-08002B2CF9AE}" pid="8" name="MSIP_Label_549ac42a-3eb4-4074-b885-aea26bd6241e_ActionId">
    <vt:lpwstr>bf63d7d4-f65f-4b5f-b1a2-24fe64335477</vt:lpwstr>
  </property>
  <property fmtid="{D5CDD505-2E9C-101B-9397-08002B2CF9AE}" pid="9" name="MSIP_Label_549ac42a-3eb4-4074-b885-aea26bd6241e_Extended_MSFT_Method">
    <vt:lpwstr>Automatic</vt:lpwstr>
  </property>
  <property fmtid="{D5CDD505-2E9C-101B-9397-08002B2CF9AE}" pid="10" name="Sensitivity">
    <vt:lpwstr>General Business</vt:lpwstr>
  </property>
</Properties>
</file>