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32" w:rsidRPr="00250673" w:rsidRDefault="00A00B32" w:rsidP="00A00B32">
      <w:pPr>
        <w:spacing w:after="0" w:line="240" w:lineRule="auto"/>
        <w:rPr>
          <w:rFonts w:ascii="Calibri" w:eastAsia="Calibri" w:hAnsi="Calibri" w:cs="Times New Roman"/>
          <w:b/>
          <w:bCs/>
          <w:u w:val="single"/>
        </w:rPr>
      </w:pPr>
      <w:bookmarkStart w:id="0" w:name="_GoBack"/>
      <w:bookmarkEnd w:id="0"/>
    </w:p>
    <w:p w:rsidR="00A00B32" w:rsidRPr="00250673" w:rsidRDefault="00A00B32" w:rsidP="00A00B32">
      <w:pPr>
        <w:spacing w:after="0" w:line="240" w:lineRule="auto"/>
        <w:rPr>
          <w:rFonts w:ascii="Calibri" w:eastAsia="Calibri" w:hAnsi="Calibri" w:cs="Times New Roman"/>
          <w:b/>
          <w:bCs/>
          <w:u w:val="single"/>
        </w:rPr>
      </w:pPr>
    </w:p>
    <w:p w:rsidR="00A00B32" w:rsidRPr="00250673" w:rsidRDefault="00250673" w:rsidP="00A00B32">
      <w:pPr>
        <w:spacing w:after="0" w:line="240" w:lineRule="auto"/>
        <w:jc w:val="center"/>
        <w:rPr>
          <w:rFonts w:ascii="Calibri" w:eastAsia="Calibri" w:hAnsi="Calibri" w:cs="Times New Roman"/>
          <w:b/>
          <w:bCs/>
          <w:sz w:val="28"/>
        </w:rPr>
      </w:pPr>
      <w:r w:rsidRPr="00250673">
        <w:rPr>
          <w:rFonts w:ascii="Calibri" w:eastAsia="Calibri" w:hAnsi="Calibri" w:cs="Times New Roman"/>
          <w:b/>
          <w:bCs/>
          <w:sz w:val="28"/>
        </w:rPr>
        <w:t>MINUTES</w:t>
      </w:r>
    </w:p>
    <w:p w:rsidR="00A00B32" w:rsidRPr="00250673" w:rsidRDefault="00A00B32" w:rsidP="00A00B32">
      <w:pPr>
        <w:spacing w:after="0" w:line="240" w:lineRule="auto"/>
        <w:jc w:val="center"/>
        <w:rPr>
          <w:rFonts w:ascii="Calibri" w:eastAsia="Calibri" w:hAnsi="Calibri" w:cs="Times New Roman"/>
          <w:b/>
          <w:bCs/>
        </w:rPr>
      </w:pPr>
      <w:r w:rsidRPr="00250673">
        <w:rPr>
          <w:rFonts w:ascii="Calibri" w:eastAsia="Calibri" w:hAnsi="Calibri" w:cs="Times New Roman"/>
          <w:b/>
          <w:bCs/>
        </w:rPr>
        <w:t>PPEHOA July Meeting - Monday, 07/16/2018</w:t>
      </w:r>
    </w:p>
    <w:p w:rsidR="00A00B32" w:rsidRPr="00250673" w:rsidRDefault="00A00B32" w:rsidP="00A00B32">
      <w:pPr>
        <w:spacing w:after="0" w:line="240" w:lineRule="auto"/>
        <w:rPr>
          <w:rFonts w:ascii="Calibri" w:eastAsia="Calibri" w:hAnsi="Calibri" w:cs="Times New Roman"/>
        </w:rPr>
      </w:pPr>
    </w:p>
    <w:p w:rsidR="00A00B32" w:rsidRPr="00250673" w:rsidRDefault="00A00B32" w:rsidP="00A00B32">
      <w:pPr>
        <w:spacing w:after="0" w:line="240" w:lineRule="auto"/>
        <w:rPr>
          <w:rFonts w:ascii="Calibri" w:eastAsia="Calibri" w:hAnsi="Calibri" w:cs="Times New Roman"/>
          <w:bCs/>
        </w:rPr>
      </w:pPr>
      <w:r w:rsidRPr="00250673">
        <w:rPr>
          <w:rFonts w:ascii="Calibri" w:eastAsia="Calibri" w:hAnsi="Calibri" w:cs="Times New Roman"/>
          <w:b/>
          <w:bCs/>
        </w:rPr>
        <w:t xml:space="preserve">Attendees </w:t>
      </w:r>
      <w:r w:rsidRPr="00250673">
        <w:rPr>
          <w:rFonts w:ascii="Calibri" w:eastAsia="Calibri" w:hAnsi="Calibri" w:cs="Times New Roman"/>
          <w:bCs/>
        </w:rPr>
        <w:t>(circle attendees)</w:t>
      </w:r>
      <w:r w:rsidRPr="00250673">
        <w:rPr>
          <w:rFonts w:ascii="Calibri" w:eastAsia="Calibri" w:hAnsi="Calibri" w:cs="Times New Roman"/>
          <w:b/>
          <w:bCs/>
        </w:rPr>
        <w:t>:</w:t>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Cs/>
        </w:rPr>
        <w:t>Paul Erickson</w:t>
      </w:r>
    </w:p>
    <w:p w:rsidR="00A00B32" w:rsidRPr="00250673" w:rsidRDefault="00A00B32" w:rsidP="00A00B32">
      <w:pPr>
        <w:spacing w:after="0" w:line="240" w:lineRule="auto"/>
        <w:rPr>
          <w:rFonts w:ascii="Calibri" w:eastAsia="Calibri" w:hAnsi="Calibri" w:cs="Times New Roman"/>
          <w:bCs/>
        </w:rPr>
      </w:pPr>
      <w:r w:rsidRPr="00250673">
        <w:rPr>
          <w:rFonts w:ascii="Calibri" w:eastAsia="Calibri" w:hAnsi="Calibri" w:cs="Times New Roman"/>
          <w:bCs/>
        </w:rPr>
        <w:t xml:space="preserve">                                                                 Hank Wilcox</w:t>
      </w:r>
    </w:p>
    <w:p w:rsidR="00A00B32" w:rsidRPr="00250673" w:rsidRDefault="00A00B32" w:rsidP="00A00B32">
      <w:pPr>
        <w:spacing w:after="0" w:line="240" w:lineRule="auto"/>
        <w:rPr>
          <w:rFonts w:ascii="Calibri" w:eastAsia="Calibri" w:hAnsi="Calibri" w:cs="Times New Roman"/>
          <w:bCs/>
        </w:rPr>
      </w:pPr>
      <w:r w:rsidRPr="00250673">
        <w:rPr>
          <w:rFonts w:ascii="Calibri" w:eastAsia="Calibri" w:hAnsi="Calibri" w:cs="Times New Roman"/>
          <w:b/>
          <w:bCs/>
        </w:rPr>
        <w:t xml:space="preserve">                                                                 </w:t>
      </w:r>
      <w:r w:rsidRPr="00250673">
        <w:rPr>
          <w:rFonts w:ascii="Calibri" w:eastAsia="Calibri" w:hAnsi="Calibri" w:cs="Times New Roman"/>
          <w:bCs/>
        </w:rPr>
        <w:t>Doug Corley</w:t>
      </w:r>
    </w:p>
    <w:p w:rsidR="00A00B32" w:rsidRPr="00250673" w:rsidRDefault="00A00B32" w:rsidP="00A00B32">
      <w:pPr>
        <w:spacing w:after="0" w:line="240" w:lineRule="auto"/>
        <w:rPr>
          <w:rFonts w:ascii="Calibri" w:eastAsia="Calibri" w:hAnsi="Calibri" w:cs="Times New Roman"/>
          <w:bCs/>
        </w:rPr>
      </w:pPr>
      <w:r w:rsidRPr="00250673">
        <w:rPr>
          <w:rFonts w:ascii="Calibri" w:eastAsia="Calibri" w:hAnsi="Calibri" w:cs="Times New Roman"/>
          <w:bCs/>
        </w:rPr>
        <w:t xml:space="preserve">                                                                 Jon Martin</w:t>
      </w:r>
    </w:p>
    <w:p w:rsidR="00A00B32" w:rsidRPr="00250673" w:rsidRDefault="00A00B32" w:rsidP="00A00B32">
      <w:pPr>
        <w:spacing w:after="0" w:line="240" w:lineRule="auto"/>
        <w:rPr>
          <w:rFonts w:ascii="Calibri" w:eastAsia="Calibri" w:hAnsi="Calibri" w:cs="Times New Roman"/>
          <w:b/>
          <w:bCs/>
        </w:rPr>
      </w:pPr>
    </w:p>
    <w:p w:rsidR="00A00B32" w:rsidRPr="00250673" w:rsidRDefault="00A00B32" w:rsidP="00A00B32">
      <w:pPr>
        <w:spacing w:after="0" w:line="240" w:lineRule="auto"/>
        <w:rPr>
          <w:rFonts w:ascii="Calibri" w:eastAsia="Calibri" w:hAnsi="Calibri" w:cs="Times New Roman"/>
          <w:bCs/>
        </w:rPr>
      </w:pPr>
      <w:r w:rsidRPr="00250673">
        <w:rPr>
          <w:rFonts w:ascii="Calibri" w:eastAsia="Calibri" w:hAnsi="Calibri" w:cs="Times New Roman"/>
          <w:b/>
          <w:bCs/>
        </w:rPr>
        <w:t>Call to Order:</w:t>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Cs/>
        </w:rPr>
        <w:t xml:space="preserve">7:05 PM </w:t>
      </w:r>
    </w:p>
    <w:p w:rsidR="00A00B32" w:rsidRPr="00250673" w:rsidRDefault="00A00B32" w:rsidP="00A00B32">
      <w:pPr>
        <w:spacing w:after="0" w:line="240" w:lineRule="auto"/>
        <w:rPr>
          <w:rFonts w:ascii="Calibri" w:eastAsia="Calibri" w:hAnsi="Calibri" w:cs="Times New Roman"/>
        </w:rPr>
      </w:pPr>
    </w:p>
    <w:p w:rsidR="00A00B32" w:rsidRPr="00250673" w:rsidRDefault="00A00B32" w:rsidP="00A00B32">
      <w:pPr>
        <w:spacing w:after="0" w:line="240" w:lineRule="auto"/>
        <w:rPr>
          <w:rFonts w:ascii="Calibri" w:eastAsia="Calibri" w:hAnsi="Calibri" w:cs="Times New Roman"/>
          <w:b/>
          <w:bCs/>
        </w:rPr>
      </w:pPr>
    </w:p>
    <w:p w:rsidR="00A00B32" w:rsidRPr="00250673" w:rsidRDefault="00A00B32" w:rsidP="00A00B32">
      <w:pPr>
        <w:spacing w:after="0" w:line="240" w:lineRule="auto"/>
        <w:rPr>
          <w:rFonts w:ascii="Calibri" w:eastAsia="Calibri" w:hAnsi="Calibri" w:cs="Times New Roman"/>
          <w:b/>
          <w:bCs/>
        </w:rPr>
      </w:pPr>
      <w:r w:rsidRPr="00250673">
        <w:rPr>
          <w:rFonts w:ascii="Calibri" w:eastAsia="Calibri" w:hAnsi="Calibri" w:cs="Times New Roman"/>
          <w:b/>
          <w:bCs/>
        </w:rPr>
        <w:t>Financial Report:</w:t>
      </w:r>
    </w:p>
    <w:p w:rsidR="00A00B32" w:rsidRPr="00250673" w:rsidRDefault="00A00B32" w:rsidP="00A00B32">
      <w:pPr>
        <w:spacing w:after="0" w:line="240" w:lineRule="auto"/>
        <w:ind w:firstLine="720"/>
        <w:rPr>
          <w:rFonts w:ascii="Calibri" w:eastAsia="Calibri" w:hAnsi="Calibri" w:cs="Times New Roman"/>
          <w:i/>
        </w:rPr>
      </w:pPr>
      <w:r w:rsidRPr="00250673">
        <w:rPr>
          <w:rFonts w:ascii="Calibri" w:eastAsia="Calibri" w:hAnsi="Calibri" w:cs="Times New Roman"/>
          <w:i/>
        </w:rPr>
        <w:t xml:space="preserve">Checking Account </w:t>
      </w:r>
      <w:r w:rsidRPr="00250673">
        <w:rPr>
          <w:rFonts w:ascii="Calibri" w:eastAsia="Calibri" w:hAnsi="Calibri" w:cs="Times New Roman"/>
          <w:i/>
        </w:rPr>
        <w:tab/>
      </w:r>
      <w:r w:rsidRPr="00250673">
        <w:rPr>
          <w:rFonts w:ascii="Calibri" w:eastAsia="Calibri" w:hAnsi="Calibri" w:cs="Times New Roman"/>
          <w:i/>
        </w:rPr>
        <w:tab/>
      </w:r>
      <w:r w:rsidRPr="00250673">
        <w:rPr>
          <w:rFonts w:ascii="Calibri" w:eastAsia="Calibri" w:hAnsi="Calibri" w:cs="Times New Roman"/>
          <w:i/>
        </w:rPr>
        <w:tab/>
        <w:t>as of 06-28-18</w:t>
      </w:r>
      <w:r w:rsidRPr="00250673">
        <w:rPr>
          <w:rFonts w:ascii="Calibri" w:eastAsia="Calibri" w:hAnsi="Calibri" w:cs="Times New Roman"/>
          <w:i/>
        </w:rPr>
        <w:tab/>
      </w:r>
      <w:r w:rsidRPr="00250673">
        <w:rPr>
          <w:rFonts w:ascii="Calibri" w:eastAsia="Calibri" w:hAnsi="Calibri" w:cs="Times New Roman"/>
          <w:i/>
        </w:rPr>
        <w:tab/>
        <w:t>$   5,513.36</w:t>
      </w:r>
    </w:p>
    <w:p w:rsidR="00A00B32" w:rsidRPr="00250673" w:rsidRDefault="00A00B32" w:rsidP="00A00B32">
      <w:pPr>
        <w:spacing w:after="0" w:line="240" w:lineRule="auto"/>
        <w:ind w:firstLine="720"/>
        <w:rPr>
          <w:rFonts w:ascii="Calibri" w:eastAsia="Calibri" w:hAnsi="Calibri" w:cs="Times New Roman"/>
          <w:i/>
        </w:rPr>
      </w:pPr>
      <w:r w:rsidRPr="00250673">
        <w:rPr>
          <w:rFonts w:ascii="Calibri" w:eastAsia="Calibri" w:hAnsi="Calibri" w:cs="Times New Roman"/>
          <w:i/>
        </w:rPr>
        <w:t xml:space="preserve">Savings Account </w:t>
      </w:r>
      <w:r w:rsidRPr="00250673">
        <w:rPr>
          <w:rFonts w:ascii="Calibri" w:eastAsia="Calibri" w:hAnsi="Calibri" w:cs="Times New Roman"/>
          <w:i/>
        </w:rPr>
        <w:tab/>
      </w:r>
      <w:r w:rsidRPr="00250673">
        <w:rPr>
          <w:rFonts w:ascii="Calibri" w:eastAsia="Calibri" w:hAnsi="Calibri" w:cs="Times New Roman"/>
          <w:i/>
        </w:rPr>
        <w:tab/>
      </w:r>
      <w:r w:rsidRPr="00250673">
        <w:rPr>
          <w:rFonts w:ascii="Calibri" w:eastAsia="Calibri" w:hAnsi="Calibri" w:cs="Times New Roman"/>
          <w:i/>
        </w:rPr>
        <w:tab/>
        <w:t>as of 06-30-18</w:t>
      </w:r>
      <w:r w:rsidRPr="00250673">
        <w:rPr>
          <w:rFonts w:ascii="Calibri" w:eastAsia="Calibri" w:hAnsi="Calibri" w:cs="Times New Roman"/>
          <w:i/>
        </w:rPr>
        <w:tab/>
      </w:r>
      <w:r w:rsidRPr="00250673">
        <w:rPr>
          <w:rFonts w:ascii="Calibri" w:eastAsia="Calibri" w:hAnsi="Calibri" w:cs="Times New Roman"/>
          <w:i/>
        </w:rPr>
        <w:tab/>
        <w:t>$17,020.62</w:t>
      </w:r>
    </w:p>
    <w:p w:rsidR="00A00B32" w:rsidRPr="00250673" w:rsidRDefault="00A00B32" w:rsidP="00A00B32">
      <w:pPr>
        <w:spacing w:after="0" w:line="240" w:lineRule="auto"/>
        <w:rPr>
          <w:rFonts w:ascii="Calibri" w:eastAsia="Calibri" w:hAnsi="Calibri" w:cs="Times New Roman"/>
        </w:rPr>
      </w:pPr>
    </w:p>
    <w:p w:rsidR="00A00B32" w:rsidRPr="00250673" w:rsidRDefault="00A00B32" w:rsidP="00A00B32">
      <w:pPr>
        <w:spacing w:after="0" w:line="240" w:lineRule="auto"/>
        <w:rPr>
          <w:rFonts w:ascii="Calibri" w:eastAsia="Calibri" w:hAnsi="Calibri" w:cs="Times New Roman"/>
          <w:b/>
          <w:bCs/>
        </w:rPr>
      </w:pPr>
    </w:p>
    <w:p w:rsidR="00A00B32" w:rsidRPr="00250673" w:rsidRDefault="00A00B32" w:rsidP="00A00B32">
      <w:pPr>
        <w:spacing w:after="0" w:line="240" w:lineRule="auto"/>
        <w:rPr>
          <w:rFonts w:ascii="Calibri" w:eastAsia="Calibri" w:hAnsi="Calibri" w:cs="Times New Roman"/>
          <w:b/>
          <w:bCs/>
        </w:rPr>
      </w:pPr>
      <w:r w:rsidRPr="00250673">
        <w:rPr>
          <w:rFonts w:ascii="Calibri" w:eastAsia="Calibri" w:hAnsi="Calibri" w:cs="Times New Roman"/>
          <w:b/>
          <w:bCs/>
        </w:rPr>
        <w:t>Old Business:</w:t>
      </w:r>
    </w:p>
    <w:p w:rsidR="00A00B32" w:rsidRPr="00250673" w:rsidRDefault="00A00B32" w:rsidP="00A00B32">
      <w:pPr>
        <w:pStyle w:val="ListParagraph"/>
        <w:spacing w:after="0" w:line="240" w:lineRule="auto"/>
        <w:rPr>
          <w:rFonts w:ascii="Calibri" w:eastAsia="Calibri" w:hAnsi="Calibri" w:cs="Times New Roman"/>
          <w:bCs/>
        </w:rPr>
      </w:pPr>
    </w:p>
    <w:p w:rsidR="00A00B32" w:rsidRPr="00250673" w:rsidRDefault="00A00B32" w:rsidP="00A00B32">
      <w:pPr>
        <w:pStyle w:val="ListParagraph"/>
        <w:numPr>
          <w:ilvl w:val="0"/>
          <w:numId w:val="5"/>
        </w:numPr>
        <w:spacing w:after="0" w:line="240" w:lineRule="auto"/>
        <w:rPr>
          <w:rFonts w:ascii="Calibri" w:eastAsia="Calibri" w:hAnsi="Calibri" w:cs="Times New Roman"/>
        </w:rPr>
      </w:pPr>
      <w:r w:rsidRPr="00250673">
        <w:rPr>
          <w:rFonts w:ascii="Calibri" w:eastAsia="Calibri" w:hAnsi="Calibri" w:cs="Times New Roman"/>
          <w:b/>
          <w:bCs/>
        </w:rPr>
        <w:t>CHIPPING + BBQ</w:t>
      </w:r>
      <w:r w:rsidRPr="00250673">
        <w:rPr>
          <w:rFonts w:ascii="Calibri" w:eastAsia="Calibri" w:hAnsi="Calibri" w:cs="Times New Roman"/>
          <w:bCs/>
        </w:rPr>
        <w:t xml:space="preserve"> </w:t>
      </w:r>
    </w:p>
    <w:p w:rsidR="00A00B32" w:rsidRPr="00250673" w:rsidRDefault="00A00B32" w:rsidP="00A00B32">
      <w:pPr>
        <w:pStyle w:val="ListParagraph"/>
        <w:numPr>
          <w:ilvl w:val="1"/>
          <w:numId w:val="5"/>
        </w:numPr>
        <w:spacing w:after="0" w:line="240" w:lineRule="auto"/>
        <w:rPr>
          <w:rFonts w:ascii="Calibri" w:eastAsia="Calibri" w:hAnsi="Calibri" w:cs="Times New Roman"/>
        </w:rPr>
      </w:pPr>
      <w:r w:rsidRPr="00250673">
        <w:rPr>
          <w:rFonts w:ascii="Calibri" w:eastAsia="Calibri" w:hAnsi="Calibri" w:cs="Times New Roman"/>
        </w:rPr>
        <w:t xml:space="preserve">CUSP charges of $935 at $85/hr = 11 hours.  </w:t>
      </w:r>
      <w:r w:rsidR="00D62E5C" w:rsidRPr="00250673">
        <w:rPr>
          <w:rFonts w:ascii="Calibri" w:eastAsia="Calibri" w:hAnsi="Calibri" w:cs="Times New Roman"/>
        </w:rPr>
        <w:t>T</w:t>
      </w:r>
      <w:r w:rsidRPr="00250673">
        <w:rPr>
          <w:rFonts w:ascii="Calibri" w:eastAsia="Calibri" w:hAnsi="Calibri" w:cs="Times New Roman"/>
        </w:rPr>
        <w:t>o pay</w:t>
      </w:r>
      <w:r w:rsidR="00D62E5C" w:rsidRPr="00250673">
        <w:rPr>
          <w:rFonts w:ascii="Calibri" w:eastAsia="Calibri" w:hAnsi="Calibri" w:cs="Times New Roman"/>
        </w:rPr>
        <w:t>,</w:t>
      </w:r>
      <w:r w:rsidRPr="00250673">
        <w:rPr>
          <w:rFonts w:ascii="Calibri" w:eastAsia="Calibri" w:hAnsi="Calibri" w:cs="Times New Roman"/>
        </w:rPr>
        <w:t xml:space="preserve"> with $50 extra to each of 2 </w:t>
      </w:r>
      <w:r w:rsidR="00D62E5C" w:rsidRPr="00250673">
        <w:rPr>
          <w:rFonts w:ascii="Calibri" w:eastAsia="Calibri" w:hAnsi="Calibri" w:cs="Times New Roman"/>
        </w:rPr>
        <w:t xml:space="preserve">CUSP </w:t>
      </w:r>
      <w:r w:rsidRPr="00250673">
        <w:rPr>
          <w:rFonts w:ascii="Calibri" w:eastAsia="Calibri" w:hAnsi="Calibri" w:cs="Times New Roman"/>
        </w:rPr>
        <w:t>workers.</w:t>
      </w:r>
    </w:p>
    <w:p w:rsidR="00A00B32" w:rsidRPr="00250673" w:rsidRDefault="00A00B32" w:rsidP="00A00B32">
      <w:pPr>
        <w:pStyle w:val="ListParagraph"/>
        <w:numPr>
          <w:ilvl w:val="1"/>
          <w:numId w:val="5"/>
        </w:numPr>
        <w:spacing w:after="0" w:line="240" w:lineRule="auto"/>
        <w:rPr>
          <w:rFonts w:ascii="Calibri" w:eastAsia="Calibri" w:hAnsi="Calibri" w:cs="Times New Roman"/>
        </w:rPr>
      </w:pPr>
      <w:r w:rsidRPr="00250673">
        <w:rPr>
          <w:rFonts w:ascii="Calibri" w:eastAsia="Calibri" w:hAnsi="Calibri" w:cs="Times New Roman"/>
        </w:rPr>
        <w:t>Residential owners billed?</w:t>
      </w:r>
      <w:r w:rsidRPr="00250673">
        <w:rPr>
          <w:rFonts w:ascii="Calibri" w:eastAsia="Calibri" w:hAnsi="Calibri" w:cs="Times New Roman"/>
        </w:rPr>
        <w:tab/>
        <w:t>Invoices for non-dues paying residents going out in July.</w:t>
      </w:r>
    </w:p>
    <w:p w:rsidR="00A00B32" w:rsidRPr="00250673" w:rsidRDefault="00A00B32" w:rsidP="00A00B32">
      <w:pPr>
        <w:pStyle w:val="ListParagraph"/>
        <w:numPr>
          <w:ilvl w:val="1"/>
          <w:numId w:val="5"/>
        </w:numPr>
        <w:spacing w:after="0" w:line="240" w:lineRule="auto"/>
        <w:rPr>
          <w:rFonts w:ascii="Calibri" w:eastAsia="Calibri" w:hAnsi="Calibri" w:cs="Times New Roman"/>
          <w:sz w:val="20"/>
        </w:rPr>
      </w:pPr>
      <w:r w:rsidRPr="00250673">
        <w:rPr>
          <w:rFonts w:ascii="Calibri" w:eastAsia="Calibri" w:hAnsi="Calibri" w:cs="Times New Roman"/>
        </w:rPr>
        <w:t>$35 Cash to deposit</w:t>
      </w:r>
      <w:r w:rsidRPr="00250673">
        <w:rPr>
          <w:rFonts w:ascii="Calibri" w:eastAsia="Calibri" w:hAnsi="Calibri" w:cs="Times New Roman"/>
        </w:rPr>
        <w:tab/>
      </w:r>
      <w:r w:rsidRPr="00250673">
        <w:rPr>
          <w:rFonts w:ascii="Calibri" w:eastAsia="Calibri" w:hAnsi="Calibri" w:cs="Times New Roman"/>
        </w:rPr>
        <w:tab/>
      </w:r>
      <w:r w:rsidRPr="00250673">
        <w:rPr>
          <w:rFonts w:ascii="Calibri" w:eastAsia="Calibri" w:hAnsi="Calibri" w:cs="Times New Roman"/>
        </w:rPr>
        <w:tab/>
      </w:r>
      <w:r w:rsidRPr="00250673">
        <w:rPr>
          <w:rFonts w:ascii="Calibri" w:eastAsia="Calibri" w:hAnsi="Calibri" w:cs="Times New Roman"/>
          <w:sz w:val="20"/>
        </w:rPr>
        <w:t xml:space="preserve">Paul has $35 from Sterling Point’s Patrick </w:t>
      </w:r>
      <w:proofErr w:type="spellStart"/>
      <w:r w:rsidRPr="00250673">
        <w:rPr>
          <w:rFonts w:ascii="Calibri" w:eastAsia="Calibri" w:hAnsi="Calibri" w:cs="Times New Roman"/>
          <w:sz w:val="20"/>
        </w:rPr>
        <w:t>Mazzoni</w:t>
      </w:r>
      <w:proofErr w:type="spellEnd"/>
      <w:r w:rsidRPr="00250673">
        <w:rPr>
          <w:rFonts w:ascii="Calibri" w:eastAsia="Calibri" w:hAnsi="Calibri" w:cs="Times New Roman"/>
          <w:sz w:val="20"/>
        </w:rPr>
        <w:t>, 1883 Tenderfoot</w:t>
      </w:r>
    </w:p>
    <w:p w:rsidR="00A00B32" w:rsidRPr="00250673" w:rsidRDefault="00D62E5C" w:rsidP="00A00B32">
      <w:pPr>
        <w:pStyle w:val="ListParagraph"/>
        <w:numPr>
          <w:ilvl w:val="1"/>
          <w:numId w:val="5"/>
        </w:numPr>
        <w:spacing w:after="0" w:line="240" w:lineRule="auto"/>
        <w:rPr>
          <w:rFonts w:ascii="Calibri" w:eastAsia="Calibri" w:hAnsi="Calibri" w:cs="Times New Roman"/>
          <w:sz w:val="18"/>
        </w:rPr>
      </w:pPr>
      <w:r w:rsidRPr="00250673">
        <w:rPr>
          <w:rFonts w:ascii="Calibri" w:eastAsia="Calibri" w:hAnsi="Calibri" w:cs="Times New Roman"/>
          <w:sz w:val="20"/>
        </w:rPr>
        <w:t>BBQ Attendance</w:t>
      </w:r>
      <w:r w:rsidRPr="00250673">
        <w:rPr>
          <w:rFonts w:ascii="Calibri" w:eastAsia="Calibri" w:hAnsi="Calibri" w:cs="Times New Roman"/>
          <w:sz w:val="20"/>
        </w:rPr>
        <w:tab/>
      </w:r>
      <w:r w:rsidR="00A00B32" w:rsidRPr="00250673">
        <w:rPr>
          <w:rFonts w:ascii="Calibri" w:eastAsia="Calibri" w:hAnsi="Calibri" w:cs="Times New Roman"/>
          <w:sz w:val="20"/>
        </w:rPr>
        <w:tab/>
      </w:r>
      <w:r w:rsidR="00A00B32" w:rsidRPr="00250673">
        <w:rPr>
          <w:rFonts w:ascii="Calibri" w:eastAsia="Calibri" w:hAnsi="Calibri" w:cs="Times New Roman"/>
          <w:sz w:val="20"/>
        </w:rPr>
        <w:tab/>
      </w:r>
      <w:r w:rsidR="00A00B32" w:rsidRPr="00250673">
        <w:rPr>
          <w:rFonts w:ascii="Calibri" w:eastAsia="Calibri" w:hAnsi="Calibri" w:cs="Times New Roman"/>
          <w:sz w:val="20"/>
        </w:rPr>
        <w:tab/>
        <w:t>Try photos next year</w:t>
      </w:r>
      <w:r w:rsidR="00A00B32" w:rsidRPr="00250673">
        <w:rPr>
          <w:rFonts w:ascii="Calibri" w:eastAsia="Calibri" w:hAnsi="Calibri" w:cs="Times New Roman"/>
          <w:sz w:val="18"/>
        </w:rPr>
        <w:t xml:space="preserve">   (for our web site, mailings, &amp; annual meeting presentation)</w:t>
      </w:r>
    </w:p>
    <w:p w:rsidR="00A00B32" w:rsidRPr="00250673" w:rsidRDefault="00A00B32" w:rsidP="00A00B32">
      <w:pPr>
        <w:pStyle w:val="ListParagraph"/>
        <w:numPr>
          <w:ilvl w:val="1"/>
          <w:numId w:val="5"/>
        </w:numPr>
        <w:spacing w:after="0" w:line="240" w:lineRule="auto"/>
        <w:rPr>
          <w:rFonts w:ascii="Calibri" w:eastAsia="Calibri" w:hAnsi="Calibri" w:cs="Times New Roman"/>
          <w:sz w:val="18"/>
        </w:rPr>
      </w:pPr>
      <w:r w:rsidRPr="00250673">
        <w:rPr>
          <w:rFonts w:ascii="Calibri" w:eastAsia="Calibri" w:hAnsi="Calibri" w:cs="Times New Roman"/>
          <w:sz w:val="20"/>
        </w:rPr>
        <w:t>Gift to Steve Christensen</w:t>
      </w:r>
      <w:r w:rsidRPr="00250673">
        <w:rPr>
          <w:rFonts w:ascii="Calibri" w:eastAsia="Calibri" w:hAnsi="Calibri" w:cs="Times New Roman"/>
          <w:sz w:val="20"/>
        </w:rPr>
        <w:tab/>
      </w:r>
      <w:r w:rsidRPr="00250673">
        <w:rPr>
          <w:rFonts w:ascii="Calibri" w:eastAsia="Calibri" w:hAnsi="Calibri" w:cs="Times New Roman"/>
          <w:sz w:val="20"/>
        </w:rPr>
        <w:tab/>
      </w:r>
      <w:r w:rsidR="00D62E5C" w:rsidRPr="00250673">
        <w:rPr>
          <w:rFonts w:ascii="Calibri" w:eastAsia="Calibri" w:hAnsi="Calibri" w:cs="Times New Roman"/>
          <w:sz w:val="20"/>
        </w:rPr>
        <w:t>Completed</w:t>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t>$207.40 reimbursement check to Tracy</w:t>
      </w:r>
    </w:p>
    <w:p w:rsidR="00A00B32" w:rsidRPr="00250673" w:rsidRDefault="00A00B32" w:rsidP="00D62E5C">
      <w:pPr>
        <w:pStyle w:val="ListParagraph"/>
        <w:numPr>
          <w:ilvl w:val="1"/>
          <w:numId w:val="5"/>
        </w:numPr>
        <w:spacing w:after="0" w:line="240" w:lineRule="auto"/>
        <w:rPr>
          <w:rFonts w:ascii="Calibri" w:eastAsia="Calibri" w:hAnsi="Calibri" w:cs="Times New Roman"/>
          <w:i/>
          <w:sz w:val="18"/>
        </w:rPr>
      </w:pPr>
      <w:r w:rsidRPr="00250673">
        <w:rPr>
          <w:rFonts w:ascii="Calibri" w:eastAsia="Calibri" w:hAnsi="Calibri" w:cs="Times New Roman"/>
          <w:sz w:val="20"/>
        </w:rPr>
        <w:t xml:space="preserve">Confirm Fall Schedule </w:t>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bCs/>
          <w:sz w:val="20"/>
        </w:rPr>
        <w:t xml:space="preserve">October 12-13.   </w:t>
      </w:r>
      <w:r w:rsidRPr="00250673">
        <w:rPr>
          <w:rFonts w:ascii="Calibri" w:eastAsia="Calibri" w:hAnsi="Calibri" w:cs="Times New Roman"/>
          <w:bCs/>
          <w:sz w:val="20"/>
        </w:rPr>
        <w:tab/>
      </w:r>
      <w:r w:rsidRPr="00250673">
        <w:rPr>
          <w:rFonts w:ascii="Calibri" w:eastAsia="Calibri" w:hAnsi="Calibri" w:cs="Times New Roman"/>
          <w:bCs/>
          <w:sz w:val="20"/>
        </w:rPr>
        <w:tab/>
      </w:r>
      <w:r w:rsidR="00D62E5C" w:rsidRPr="00250673">
        <w:rPr>
          <w:rFonts w:ascii="Calibri" w:eastAsia="Calibri" w:hAnsi="Calibri" w:cs="Times New Roman"/>
          <w:i/>
          <w:sz w:val="18"/>
        </w:rPr>
        <w:t xml:space="preserve"> </w:t>
      </w:r>
      <w:r w:rsidRPr="00250673">
        <w:rPr>
          <w:rFonts w:ascii="Calibri" w:eastAsia="Calibri" w:hAnsi="Calibri" w:cs="Times New Roman"/>
          <w:i/>
          <w:sz w:val="18"/>
        </w:rPr>
        <w:t xml:space="preserve">(CUSP = Coalition for the Upper South Platte, </w:t>
      </w:r>
      <w:hyperlink r:id="rId6" w:history="1">
        <w:r w:rsidRPr="00250673">
          <w:rPr>
            <w:rStyle w:val="Hyperlink"/>
            <w:rFonts w:ascii="Calibri" w:eastAsia="Calibri" w:hAnsi="Calibri" w:cs="Times New Roman"/>
            <w:i/>
            <w:color w:val="auto"/>
            <w:sz w:val="18"/>
          </w:rPr>
          <w:t>http://cusp.ws/</w:t>
        </w:r>
      </w:hyperlink>
      <w:r w:rsidRPr="00250673">
        <w:rPr>
          <w:rFonts w:ascii="Calibri" w:eastAsia="Calibri" w:hAnsi="Calibri" w:cs="Times New Roman"/>
          <w:i/>
          <w:sz w:val="18"/>
        </w:rPr>
        <w:t xml:space="preserve"> )</w:t>
      </w:r>
    </w:p>
    <w:p w:rsidR="006C00E9" w:rsidRPr="00250673" w:rsidRDefault="00D84BC3" w:rsidP="00D62E5C">
      <w:pPr>
        <w:pStyle w:val="ListParagraph"/>
        <w:numPr>
          <w:ilvl w:val="1"/>
          <w:numId w:val="5"/>
        </w:numPr>
        <w:spacing w:after="0" w:line="240" w:lineRule="auto"/>
        <w:rPr>
          <w:rFonts w:ascii="Calibri" w:eastAsia="Calibri" w:hAnsi="Calibri" w:cs="Times New Roman"/>
          <w:sz w:val="20"/>
        </w:rPr>
      </w:pPr>
      <w:r w:rsidRPr="00250673">
        <w:rPr>
          <w:rFonts w:ascii="Calibri" w:eastAsia="Calibri" w:hAnsi="Calibri" w:cs="Times New Roman"/>
          <w:sz w:val="20"/>
        </w:rPr>
        <w:t>Chuck Hutton</w:t>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r>
      <w:r w:rsidR="006C00E9" w:rsidRPr="00250673">
        <w:rPr>
          <w:rFonts w:ascii="Calibri" w:eastAsia="Calibri" w:hAnsi="Calibri" w:cs="Times New Roman"/>
          <w:sz w:val="20"/>
        </w:rPr>
        <w:t>Was suggested to assist Hank (&amp; Jon) on chipping project.</w:t>
      </w:r>
    </w:p>
    <w:p w:rsidR="00A00B32" w:rsidRPr="00250673" w:rsidRDefault="00A00B32" w:rsidP="00A00B32">
      <w:pPr>
        <w:pStyle w:val="ListParagraph"/>
        <w:spacing w:after="0" w:line="240" w:lineRule="auto"/>
        <w:rPr>
          <w:rFonts w:ascii="Calibri" w:eastAsia="Calibri" w:hAnsi="Calibri" w:cs="Times New Roman"/>
          <w:sz w:val="20"/>
        </w:rPr>
      </w:pPr>
    </w:p>
    <w:p w:rsidR="00A00B32" w:rsidRPr="00250673" w:rsidRDefault="00A00B32" w:rsidP="00A00B32">
      <w:pPr>
        <w:pStyle w:val="ListParagraph"/>
        <w:numPr>
          <w:ilvl w:val="0"/>
          <w:numId w:val="5"/>
        </w:numPr>
        <w:spacing w:after="0" w:line="240" w:lineRule="auto"/>
        <w:rPr>
          <w:rFonts w:ascii="Calibri" w:eastAsia="Calibri" w:hAnsi="Calibri" w:cs="Times New Roman"/>
          <w:sz w:val="20"/>
        </w:rPr>
      </w:pPr>
      <w:r w:rsidRPr="00250673">
        <w:rPr>
          <w:rFonts w:ascii="Calibri" w:eastAsia="Calibri" w:hAnsi="Calibri" w:cs="Times New Roman"/>
          <w:b/>
          <w:sz w:val="20"/>
        </w:rPr>
        <w:t>OFFICER CHANGES</w:t>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r>
      <w:r w:rsidRPr="00250673">
        <w:rPr>
          <w:rFonts w:ascii="Calibri" w:eastAsia="Calibri" w:hAnsi="Calibri" w:cs="Times New Roman"/>
          <w:sz w:val="20"/>
        </w:rPr>
        <w:tab/>
        <w:t>Hank’s records to Paul</w:t>
      </w:r>
    </w:p>
    <w:p w:rsidR="00A00B32" w:rsidRPr="00250673" w:rsidRDefault="00A00B32" w:rsidP="00A00B32">
      <w:pPr>
        <w:spacing w:after="0" w:line="240" w:lineRule="auto"/>
        <w:ind w:left="3960"/>
        <w:rPr>
          <w:rFonts w:ascii="Calibri" w:eastAsia="Calibri" w:hAnsi="Calibri" w:cs="Times New Roman"/>
          <w:sz w:val="20"/>
        </w:rPr>
      </w:pPr>
      <w:r w:rsidRPr="00250673">
        <w:rPr>
          <w:rFonts w:ascii="Calibri" w:eastAsia="Calibri" w:hAnsi="Calibri" w:cs="Times New Roman"/>
          <w:sz w:val="20"/>
        </w:rPr>
        <w:t xml:space="preserve">Resolution </w:t>
      </w:r>
      <w:r w:rsidRPr="00250673">
        <w:rPr>
          <w:rFonts w:ascii="Calibri" w:eastAsia="Calibri" w:hAnsi="Calibri" w:cs="Times New Roman"/>
          <w:sz w:val="20"/>
        </w:rPr>
        <w:tab/>
        <w:t>- substituting Paul to bank account</w:t>
      </w:r>
    </w:p>
    <w:p w:rsidR="00A00B32" w:rsidRPr="00250673" w:rsidRDefault="00A00B32" w:rsidP="00A00B32">
      <w:pPr>
        <w:pStyle w:val="ListParagraph"/>
        <w:spacing w:after="0" w:line="240" w:lineRule="auto"/>
        <w:ind w:left="3960"/>
        <w:rPr>
          <w:rFonts w:ascii="Calibri" w:eastAsia="Calibri" w:hAnsi="Calibri" w:cs="Times New Roman"/>
          <w:sz w:val="20"/>
        </w:rPr>
      </w:pPr>
      <w:r w:rsidRPr="00250673">
        <w:rPr>
          <w:rFonts w:ascii="Calibri" w:eastAsia="Calibri" w:hAnsi="Calibri" w:cs="Times New Roman"/>
          <w:sz w:val="20"/>
        </w:rPr>
        <w:t>Web site</w:t>
      </w:r>
      <w:r w:rsidRPr="00250673">
        <w:rPr>
          <w:rFonts w:ascii="Calibri" w:eastAsia="Calibri" w:hAnsi="Calibri" w:cs="Times New Roman"/>
          <w:sz w:val="20"/>
        </w:rPr>
        <w:tab/>
      </w:r>
      <w:r w:rsidRPr="00250673">
        <w:rPr>
          <w:rFonts w:ascii="Calibri" w:eastAsia="Calibri" w:hAnsi="Calibri" w:cs="Times New Roman"/>
          <w:sz w:val="20"/>
        </w:rPr>
        <w:tab/>
        <w:t>- Tracy please update “Board Members”</w:t>
      </w:r>
    </w:p>
    <w:p w:rsidR="00A00B32" w:rsidRPr="00250673" w:rsidRDefault="00A00B32" w:rsidP="00A00B32">
      <w:pPr>
        <w:spacing w:after="0" w:line="240" w:lineRule="auto"/>
        <w:ind w:left="5040"/>
        <w:jc w:val="both"/>
        <w:rPr>
          <w:rFonts w:ascii="Calibri" w:eastAsia="Calibri" w:hAnsi="Calibri" w:cs="Times New Roman"/>
          <w:sz w:val="20"/>
        </w:rPr>
      </w:pPr>
      <w:r w:rsidRPr="00250673">
        <w:rPr>
          <w:rFonts w:ascii="Calibri" w:eastAsia="Calibri" w:hAnsi="Calibri" w:cs="Times New Roman"/>
          <w:sz w:val="20"/>
        </w:rPr>
        <w:t xml:space="preserve">- please add </w:t>
      </w:r>
      <w:r w:rsidRPr="00250673">
        <w:rPr>
          <w:rFonts w:ascii="Calibri" w:eastAsia="Calibri" w:hAnsi="Calibri" w:cs="Times New Roman"/>
          <w:b/>
          <w:sz w:val="20"/>
        </w:rPr>
        <w:t>email address</w:t>
      </w:r>
      <w:r w:rsidRPr="00250673">
        <w:rPr>
          <w:rFonts w:ascii="Calibri" w:eastAsia="Calibri" w:hAnsi="Calibri" w:cs="Times New Roman"/>
          <w:sz w:val="20"/>
        </w:rPr>
        <w:t xml:space="preserve"> to Home page / elsewhere</w:t>
      </w:r>
    </w:p>
    <w:p w:rsidR="00A00B32" w:rsidRPr="00250673" w:rsidRDefault="00A00B32" w:rsidP="00A00B32">
      <w:pPr>
        <w:spacing w:after="0" w:line="240" w:lineRule="auto"/>
        <w:ind w:left="5040"/>
        <w:jc w:val="both"/>
        <w:rPr>
          <w:rFonts w:ascii="Calibri" w:eastAsia="Calibri" w:hAnsi="Calibri" w:cs="Times New Roman"/>
          <w:sz w:val="20"/>
        </w:rPr>
      </w:pPr>
      <w:r w:rsidRPr="00250673">
        <w:rPr>
          <w:rFonts w:ascii="Calibri" w:eastAsia="Calibri" w:hAnsi="Calibri" w:cs="Times New Roman"/>
          <w:sz w:val="20"/>
        </w:rPr>
        <w:t xml:space="preserve">- please add </w:t>
      </w:r>
      <w:r w:rsidRPr="00250673">
        <w:rPr>
          <w:rFonts w:ascii="Calibri" w:eastAsia="Calibri" w:hAnsi="Calibri" w:cs="Times New Roman"/>
          <w:b/>
          <w:sz w:val="20"/>
        </w:rPr>
        <w:t>P.O. address</w:t>
      </w:r>
      <w:r w:rsidRPr="00250673">
        <w:rPr>
          <w:rFonts w:ascii="Calibri" w:eastAsia="Calibri" w:hAnsi="Calibri" w:cs="Times New Roman"/>
          <w:sz w:val="20"/>
        </w:rPr>
        <w:t xml:space="preserve"> to Home page / elsewhere</w:t>
      </w:r>
      <w:r w:rsidRPr="00250673">
        <w:rPr>
          <w:rFonts w:ascii="Calibri" w:eastAsia="Calibri" w:hAnsi="Calibri" w:cs="Times New Roman"/>
          <w:sz w:val="20"/>
        </w:rPr>
        <w:tab/>
      </w:r>
    </w:p>
    <w:p w:rsidR="00A00B32" w:rsidRPr="00250673" w:rsidRDefault="00A00B32" w:rsidP="00A00B32">
      <w:pPr>
        <w:pStyle w:val="ListParagraph"/>
        <w:spacing w:after="0" w:line="240" w:lineRule="auto"/>
        <w:ind w:left="4320"/>
        <w:jc w:val="both"/>
        <w:rPr>
          <w:rFonts w:ascii="Calibri" w:eastAsia="Calibri" w:hAnsi="Calibri" w:cs="Times New Roman"/>
          <w:sz w:val="20"/>
        </w:rPr>
      </w:pPr>
      <w:r w:rsidRPr="00250673">
        <w:rPr>
          <w:rFonts w:ascii="Calibri" w:eastAsia="Calibri" w:hAnsi="Calibri" w:cs="Times New Roman"/>
          <w:sz w:val="20"/>
        </w:rPr>
        <w:tab/>
      </w:r>
      <w:r w:rsidRPr="00250673">
        <w:rPr>
          <w:rFonts w:ascii="Calibri" w:eastAsia="Calibri" w:hAnsi="Calibri" w:cs="Times New Roman"/>
          <w:sz w:val="20"/>
        </w:rPr>
        <w:tab/>
        <w:t xml:space="preserve">-please change </w:t>
      </w:r>
      <w:r w:rsidRPr="00250673">
        <w:rPr>
          <w:rFonts w:ascii="Calibri" w:eastAsia="Calibri" w:hAnsi="Calibri" w:cs="Times New Roman"/>
          <w:b/>
          <w:sz w:val="20"/>
        </w:rPr>
        <w:t>email solicitation</w:t>
      </w:r>
      <w:r w:rsidRPr="00250673">
        <w:rPr>
          <w:rFonts w:ascii="Calibri" w:eastAsia="Calibri" w:hAnsi="Calibri" w:cs="Times New Roman"/>
          <w:sz w:val="20"/>
        </w:rPr>
        <w:t xml:space="preserve"> + post more prominently</w:t>
      </w:r>
    </w:p>
    <w:p w:rsidR="00A00B32" w:rsidRPr="00250673" w:rsidRDefault="00A00B32" w:rsidP="00A00B32">
      <w:pPr>
        <w:pStyle w:val="ListParagraph"/>
        <w:spacing w:after="0" w:line="240" w:lineRule="auto"/>
        <w:ind w:left="5040"/>
        <w:jc w:val="both"/>
        <w:rPr>
          <w:rFonts w:ascii="Arial" w:hAnsi="Arial" w:cs="Arial"/>
          <w:sz w:val="14"/>
          <w:szCs w:val="14"/>
        </w:rPr>
      </w:pPr>
      <w:r w:rsidRPr="00250673">
        <w:rPr>
          <w:rFonts w:ascii="Arial" w:hAnsi="Arial" w:cs="Arial"/>
          <w:sz w:val="14"/>
          <w:szCs w:val="14"/>
        </w:rPr>
        <w:t>OLD:   </w:t>
      </w:r>
      <w:r w:rsidRPr="00250673">
        <w:rPr>
          <w:rStyle w:val="Strong"/>
          <w:rFonts w:ascii="Arial" w:hAnsi="Arial" w:cs="Arial"/>
          <w:sz w:val="14"/>
          <w:szCs w:val="14"/>
        </w:rPr>
        <w:t xml:space="preserve">If you want to receive HOA materials via email </w:t>
      </w:r>
      <w:r w:rsidRPr="00250673">
        <w:rPr>
          <w:rFonts w:ascii="Arial" w:hAnsi="Arial" w:cs="Arial"/>
          <w:sz w:val="14"/>
          <w:szCs w:val="14"/>
        </w:rPr>
        <w:t>instead of US Postal Mail, it will save us money. Send a message to ppehoa@yahoo.com, and let us know you're willing to accept email instead of USPS mail.</w:t>
      </w:r>
    </w:p>
    <w:p w:rsidR="00A00B32" w:rsidRPr="00250673" w:rsidRDefault="00A00B32" w:rsidP="00A00B32">
      <w:pPr>
        <w:pStyle w:val="ListParagraph"/>
        <w:spacing w:after="0" w:line="240" w:lineRule="auto"/>
        <w:ind w:left="5040"/>
        <w:jc w:val="both"/>
        <w:rPr>
          <w:rFonts w:ascii="Arial" w:hAnsi="Arial" w:cs="Arial"/>
          <w:sz w:val="14"/>
          <w:szCs w:val="14"/>
        </w:rPr>
      </w:pPr>
      <w:r w:rsidRPr="00250673">
        <w:rPr>
          <w:rFonts w:ascii="Arial" w:hAnsi="Arial" w:cs="Arial"/>
          <w:sz w:val="14"/>
          <w:szCs w:val="14"/>
        </w:rPr>
        <w:t>NEW:  Please submit your email address(</w:t>
      </w:r>
      <w:proofErr w:type="spellStart"/>
      <w:r w:rsidRPr="00250673">
        <w:rPr>
          <w:rFonts w:ascii="Arial" w:hAnsi="Arial" w:cs="Arial"/>
          <w:sz w:val="14"/>
          <w:szCs w:val="14"/>
        </w:rPr>
        <w:t>es</w:t>
      </w:r>
      <w:proofErr w:type="spellEnd"/>
      <w:r w:rsidRPr="00250673">
        <w:rPr>
          <w:rFonts w:ascii="Arial" w:hAnsi="Arial" w:cs="Arial"/>
          <w:sz w:val="14"/>
          <w:szCs w:val="14"/>
        </w:rPr>
        <w:t xml:space="preserve">) to </w:t>
      </w:r>
      <w:hyperlink r:id="rId7" w:history="1">
        <w:r w:rsidRPr="00250673">
          <w:rPr>
            <w:rStyle w:val="Hyperlink"/>
            <w:rFonts w:ascii="Arial" w:hAnsi="Arial" w:cs="Arial"/>
            <w:color w:val="auto"/>
            <w:sz w:val="14"/>
            <w:szCs w:val="14"/>
          </w:rPr>
          <w:t>ppehoa@yahoo.com</w:t>
        </w:r>
      </w:hyperlink>
      <w:r w:rsidRPr="00250673">
        <w:rPr>
          <w:rFonts w:ascii="Arial" w:hAnsi="Arial" w:cs="Arial"/>
          <w:sz w:val="14"/>
          <w:szCs w:val="14"/>
        </w:rPr>
        <w:t xml:space="preserve"> to improve HOA communications for efficiency and emergency purposes.  We need to modernize + to save mailing costs.  Thank you!</w:t>
      </w:r>
    </w:p>
    <w:p w:rsidR="00A00B32" w:rsidRPr="00250673" w:rsidRDefault="00A00B32" w:rsidP="00A00B32">
      <w:pPr>
        <w:spacing w:after="0" w:line="240" w:lineRule="auto"/>
        <w:ind w:left="5040"/>
        <w:jc w:val="both"/>
        <w:rPr>
          <w:rFonts w:ascii="Calibri" w:eastAsia="Calibri" w:hAnsi="Calibri" w:cs="Times New Roman"/>
          <w:i/>
          <w:sz w:val="18"/>
        </w:rPr>
      </w:pPr>
      <w:r w:rsidRPr="00250673">
        <w:rPr>
          <w:rFonts w:ascii="Calibri" w:eastAsia="Calibri" w:hAnsi="Calibri" w:cs="Times New Roman"/>
          <w:i/>
          <w:sz w:val="20"/>
        </w:rPr>
        <w:t xml:space="preserve">- Members list </w:t>
      </w:r>
      <w:r w:rsidRPr="00250673">
        <w:rPr>
          <w:rFonts w:ascii="Calibri" w:eastAsia="Calibri" w:hAnsi="Calibri" w:cs="Times New Roman"/>
          <w:i/>
          <w:sz w:val="18"/>
        </w:rPr>
        <w:t>(Paul can distribute read-only copy)</w:t>
      </w:r>
    </w:p>
    <w:p w:rsidR="00A00B32" w:rsidRPr="00250673" w:rsidRDefault="00A00B32" w:rsidP="00A00B32">
      <w:pPr>
        <w:pStyle w:val="ListParagraph"/>
        <w:spacing w:after="0" w:line="240" w:lineRule="auto"/>
        <w:ind w:left="3960"/>
        <w:jc w:val="both"/>
        <w:rPr>
          <w:rFonts w:ascii="Calibri" w:eastAsia="Calibri" w:hAnsi="Calibri" w:cs="Times New Roman"/>
          <w:b/>
          <w:sz w:val="20"/>
        </w:rPr>
      </w:pPr>
      <w:r w:rsidRPr="00250673">
        <w:rPr>
          <w:rFonts w:ascii="Calibri" w:eastAsia="Calibri" w:hAnsi="Calibri" w:cs="Times New Roman"/>
          <w:b/>
          <w:sz w:val="20"/>
        </w:rPr>
        <w:t>Secretary</w:t>
      </w:r>
      <w:r w:rsidRPr="00250673">
        <w:rPr>
          <w:rFonts w:ascii="Calibri" w:eastAsia="Calibri" w:hAnsi="Calibri" w:cs="Times New Roman"/>
          <w:sz w:val="20"/>
        </w:rPr>
        <w:t xml:space="preserve">:   </w:t>
      </w:r>
      <w:r w:rsidRPr="00250673">
        <w:rPr>
          <w:rFonts w:ascii="Calibri" w:eastAsia="Calibri" w:hAnsi="Calibri" w:cs="Times New Roman"/>
          <w:sz w:val="20"/>
        </w:rPr>
        <w:tab/>
        <w:t xml:space="preserve"> </w:t>
      </w:r>
      <w:r w:rsidR="00D62E5C" w:rsidRPr="00250673">
        <w:rPr>
          <w:rFonts w:ascii="Calibri" w:eastAsia="Calibri" w:hAnsi="Calibri" w:cs="Times New Roman"/>
          <w:sz w:val="20"/>
        </w:rPr>
        <w:t>Discussed a</w:t>
      </w:r>
      <w:r w:rsidRPr="00250673">
        <w:rPr>
          <w:rFonts w:ascii="Calibri" w:eastAsia="Calibri" w:hAnsi="Calibri" w:cs="Times New Roman"/>
          <w:sz w:val="20"/>
        </w:rPr>
        <w:t>ppoint</w:t>
      </w:r>
      <w:r w:rsidR="00D62E5C" w:rsidRPr="00250673">
        <w:rPr>
          <w:rFonts w:ascii="Calibri" w:eastAsia="Calibri" w:hAnsi="Calibri" w:cs="Times New Roman"/>
          <w:sz w:val="20"/>
        </w:rPr>
        <w:t>ing</w:t>
      </w:r>
      <w:r w:rsidRPr="00250673">
        <w:rPr>
          <w:rFonts w:ascii="Calibri" w:eastAsia="Calibri" w:hAnsi="Calibri" w:cs="Times New Roman"/>
          <w:sz w:val="20"/>
        </w:rPr>
        <w:t xml:space="preserve"> outsider, do rotation</w:t>
      </w:r>
      <w:r w:rsidR="00D62E5C" w:rsidRPr="00250673">
        <w:rPr>
          <w:rFonts w:ascii="Calibri" w:eastAsia="Calibri" w:hAnsi="Calibri" w:cs="Times New Roman"/>
          <w:sz w:val="20"/>
        </w:rPr>
        <w:t>s</w:t>
      </w:r>
      <w:r w:rsidRPr="00250673">
        <w:rPr>
          <w:rFonts w:ascii="Calibri" w:eastAsia="Calibri" w:hAnsi="Calibri" w:cs="Times New Roman"/>
          <w:sz w:val="20"/>
        </w:rPr>
        <w:t xml:space="preserve">, or </w:t>
      </w:r>
      <w:r w:rsidR="00D62E5C" w:rsidRPr="00250673">
        <w:rPr>
          <w:rFonts w:ascii="Calibri" w:eastAsia="Calibri" w:hAnsi="Calibri" w:cs="Times New Roman"/>
          <w:sz w:val="20"/>
        </w:rPr>
        <w:t>other.</w:t>
      </w:r>
      <w:r w:rsidRPr="00250673">
        <w:rPr>
          <w:rFonts w:ascii="Calibri" w:eastAsia="Calibri" w:hAnsi="Calibri" w:cs="Times New Roman"/>
          <w:b/>
          <w:sz w:val="20"/>
        </w:rPr>
        <w:tab/>
      </w:r>
      <w:r w:rsidRPr="00250673">
        <w:rPr>
          <w:rFonts w:ascii="Calibri" w:eastAsia="Calibri" w:hAnsi="Calibri" w:cs="Times New Roman"/>
          <w:b/>
          <w:sz w:val="20"/>
        </w:rPr>
        <w:tab/>
      </w:r>
    </w:p>
    <w:p w:rsidR="00A00B32" w:rsidRPr="00250673" w:rsidRDefault="00A00B32" w:rsidP="00A00B32">
      <w:pPr>
        <w:pStyle w:val="ListParagraph"/>
        <w:spacing w:after="0" w:line="240" w:lineRule="auto"/>
        <w:ind w:left="4320"/>
        <w:jc w:val="both"/>
        <w:rPr>
          <w:rFonts w:ascii="Calibri" w:eastAsia="Calibri" w:hAnsi="Calibri" w:cs="Times New Roman"/>
          <w:b/>
          <w:sz w:val="20"/>
        </w:rPr>
      </w:pPr>
    </w:p>
    <w:p w:rsidR="00A00B32" w:rsidRPr="00250673" w:rsidRDefault="00A00B32" w:rsidP="00A00B32">
      <w:pPr>
        <w:pStyle w:val="ListParagraph"/>
        <w:spacing w:after="0" w:line="240" w:lineRule="auto"/>
        <w:ind w:left="4320"/>
        <w:jc w:val="both"/>
        <w:rPr>
          <w:rFonts w:ascii="Calibri" w:eastAsia="Calibri" w:hAnsi="Calibri" w:cs="Times New Roman"/>
          <w:b/>
          <w:sz w:val="20"/>
        </w:rPr>
      </w:pPr>
    </w:p>
    <w:p w:rsidR="00D62E5C" w:rsidRPr="00250673" w:rsidRDefault="00A00B32" w:rsidP="00D62E5C">
      <w:pPr>
        <w:pStyle w:val="ListParagraph"/>
        <w:numPr>
          <w:ilvl w:val="0"/>
          <w:numId w:val="5"/>
        </w:numPr>
        <w:spacing w:after="0" w:line="240" w:lineRule="auto"/>
        <w:jc w:val="both"/>
        <w:rPr>
          <w:rFonts w:ascii="Calibri" w:eastAsia="Calibri" w:hAnsi="Calibri" w:cs="Times New Roman"/>
          <w:sz w:val="20"/>
        </w:rPr>
      </w:pPr>
      <w:r w:rsidRPr="00250673">
        <w:rPr>
          <w:rFonts w:ascii="Calibri" w:eastAsia="Calibri" w:hAnsi="Calibri" w:cs="Times New Roman"/>
          <w:b/>
          <w:sz w:val="20"/>
        </w:rPr>
        <w:t>DUES PAID</w:t>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b/>
          <w:sz w:val="20"/>
        </w:rPr>
        <w:tab/>
      </w:r>
      <w:r w:rsidRPr="00250673">
        <w:rPr>
          <w:rFonts w:ascii="Calibri" w:eastAsia="Calibri" w:hAnsi="Calibri" w:cs="Times New Roman"/>
          <w:sz w:val="20"/>
        </w:rPr>
        <w:t>43 paid (26% of 164 lots</w:t>
      </w:r>
      <w:r w:rsidR="00250673" w:rsidRPr="00250673">
        <w:rPr>
          <w:rFonts w:ascii="Calibri" w:eastAsia="Calibri" w:hAnsi="Calibri" w:cs="Times New Roman"/>
          <w:sz w:val="20"/>
        </w:rPr>
        <w:t>)</w:t>
      </w:r>
      <w:r w:rsidR="00D62E5C" w:rsidRPr="00250673">
        <w:rPr>
          <w:rFonts w:ascii="Calibri" w:eastAsia="Calibri" w:hAnsi="Calibri" w:cs="Times New Roman"/>
          <w:sz w:val="20"/>
        </w:rPr>
        <w:t xml:space="preserve">.  </w:t>
      </w:r>
    </w:p>
    <w:p w:rsidR="00A00B32" w:rsidRPr="00250673" w:rsidRDefault="00A00B32" w:rsidP="00D62E5C">
      <w:pPr>
        <w:pStyle w:val="ListParagraph"/>
        <w:spacing w:after="0" w:line="240" w:lineRule="auto"/>
        <w:ind w:left="3960"/>
        <w:jc w:val="both"/>
        <w:rPr>
          <w:rFonts w:ascii="Calibri" w:eastAsia="Calibri" w:hAnsi="Calibri" w:cs="Times New Roman"/>
          <w:sz w:val="20"/>
        </w:rPr>
      </w:pPr>
      <w:r w:rsidRPr="00250673">
        <w:rPr>
          <w:rFonts w:ascii="Calibri" w:eastAsia="Calibri" w:hAnsi="Calibri" w:cs="Times New Roman"/>
          <w:sz w:val="20"/>
        </w:rPr>
        <w:t xml:space="preserve">Please add web site </w:t>
      </w:r>
      <w:r w:rsidR="00D62E5C" w:rsidRPr="00250673">
        <w:rPr>
          <w:rFonts w:ascii="Calibri" w:eastAsia="Calibri" w:hAnsi="Calibri" w:cs="Times New Roman"/>
          <w:sz w:val="20"/>
        </w:rPr>
        <w:t xml:space="preserve">dues paying </w:t>
      </w:r>
      <w:r w:rsidRPr="00250673">
        <w:rPr>
          <w:rFonts w:ascii="Calibri" w:eastAsia="Calibri" w:hAnsi="Calibri" w:cs="Times New Roman"/>
          <w:sz w:val="20"/>
        </w:rPr>
        <w:t>capability</w:t>
      </w:r>
      <w:r w:rsidR="00D62E5C" w:rsidRPr="00250673">
        <w:rPr>
          <w:rFonts w:ascii="Calibri" w:eastAsia="Calibri" w:hAnsi="Calibri" w:cs="Times New Roman"/>
          <w:sz w:val="20"/>
        </w:rPr>
        <w:t>.</w:t>
      </w:r>
    </w:p>
    <w:p w:rsidR="00A00B32" w:rsidRPr="00250673" w:rsidRDefault="00A00B32" w:rsidP="00A00B32">
      <w:pPr>
        <w:pStyle w:val="ListParagraph"/>
        <w:spacing w:after="0" w:line="240" w:lineRule="auto"/>
        <w:ind w:left="3960"/>
        <w:jc w:val="both"/>
        <w:rPr>
          <w:rFonts w:ascii="Calibri" w:eastAsia="Calibri" w:hAnsi="Calibri" w:cs="Times New Roman"/>
          <w:sz w:val="20"/>
        </w:rPr>
      </w:pPr>
    </w:p>
    <w:p w:rsidR="00A00B32" w:rsidRPr="00250673" w:rsidRDefault="00A00B32" w:rsidP="00A00B32">
      <w:pPr>
        <w:pStyle w:val="ListParagraph"/>
        <w:spacing w:after="0" w:line="240" w:lineRule="auto"/>
        <w:ind w:left="3960"/>
        <w:jc w:val="both"/>
        <w:rPr>
          <w:rFonts w:ascii="Calibri" w:eastAsia="Calibri" w:hAnsi="Calibri" w:cs="Times New Roman"/>
          <w:sz w:val="20"/>
        </w:rPr>
      </w:pPr>
      <w:r w:rsidRPr="00250673">
        <w:rPr>
          <w:rFonts w:ascii="Calibri" w:eastAsia="Calibri" w:hAnsi="Calibri" w:cs="Times New Roman"/>
          <w:noProof/>
          <w:sz w:val="20"/>
        </w:rPr>
        <w:drawing>
          <wp:inline distT="0" distB="0" distL="0" distR="0">
            <wp:extent cx="3070860" cy="1409700"/>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070860" cy="1409700"/>
                    </a:xfrm>
                    <a:prstGeom prst="rect">
                      <a:avLst/>
                    </a:prstGeom>
                    <a:noFill/>
                    <a:ln w="9525">
                      <a:noFill/>
                      <a:miter lim="800000"/>
                      <a:headEnd/>
                      <a:tailEnd/>
                    </a:ln>
                  </pic:spPr>
                </pic:pic>
              </a:graphicData>
            </a:graphic>
          </wp:inline>
        </w:drawing>
      </w:r>
    </w:p>
    <w:p w:rsidR="00A00B32" w:rsidRPr="00250673" w:rsidRDefault="00A00B32" w:rsidP="00A00B32">
      <w:pPr>
        <w:pStyle w:val="ListParagraph"/>
        <w:spacing w:after="0" w:line="240" w:lineRule="auto"/>
        <w:ind w:left="3960"/>
        <w:jc w:val="both"/>
        <w:rPr>
          <w:rFonts w:ascii="Calibri" w:eastAsia="Calibri" w:hAnsi="Calibri" w:cs="Times New Roman"/>
          <w:sz w:val="20"/>
        </w:rPr>
      </w:pPr>
    </w:p>
    <w:p w:rsidR="00A00B32" w:rsidRPr="00250673" w:rsidRDefault="00A00B32" w:rsidP="00A00B32">
      <w:pPr>
        <w:rPr>
          <w:rFonts w:ascii="Calibri" w:eastAsia="Calibri" w:hAnsi="Calibri" w:cs="Times New Roman"/>
          <w:b/>
          <w:bCs/>
        </w:rPr>
      </w:pPr>
      <w:r w:rsidRPr="00250673">
        <w:rPr>
          <w:rFonts w:ascii="Calibri" w:eastAsia="Calibri" w:hAnsi="Calibri" w:cs="Times New Roman"/>
          <w:b/>
          <w:bCs/>
        </w:rPr>
        <w:br w:type="page"/>
      </w:r>
      <w:r w:rsidRPr="00250673">
        <w:rPr>
          <w:rFonts w:ascii="Calibri" w:eastAsia="Calibri" w:hAnsi="Calibri" w:cs="Times New Roman"/>
          <w:b/>
          <w:bCs/>
        </w:rPr>
        <w:lastRenderedPageBreak/>
        <w:t>New Business:</w:t>
      </w:r>
      <w:r w:rsidRPr="00250673">
        <w:rPr>
          <w:rFonts w:ascii="Calibri" w:eastAsia="Calibri" w:hAnsi="Calibri" w:cs="Times New Roman"/>
          <w:b/>
          <w:bCs/>
        </w:rPr>
        <w:tab/>
      </w:r>
    </w:p>
    <w:p w:rsidR="00A00B32" w:rsidRPr="00250673" w:rsidRDefault="00A00B32" w:rsidP="00A00B32">
      <w:pPr>
        <w:spacing w:after="0" w:line="240" w:lineRule="auto"/>
        <w:rPr>
          <w:rFonts w:ascii="Calibri" w:eastAsia="Calibri" w:hAnsi="Calibri" w:cs="Times New Roman"/>
          <w:b/>
          <w:bCs/>
        </w:rPr>
      </w:pPr>
    </w:p>
    <w:p w:rsidR="00A00B32" w:rsidRPr="00250673" w:rsidRDefault="00A00B32" w:rsidP="00A00B32">
      <w:pPr>
        <w:pStyle w:val="ListParagraph"/>
        <w:numPr>
          <w:ilvl w:val="0"/>
          <w:numId w:val="5"/>
        </w:numPr>
        <w:spacing w:after="0" w:line="240" w:lineRule="auto"/>
        <w:rPr>
          <w:rFonts w:ascii="Calibri" w:eastAsia="Calibri" w:hAnsi="Calibri" w:cs="Times New Roman"/>
          <w:bCs/>
        </w:rPr>
      </w:pPr>
      <w:r w:rsidRPr="00250673">
        <w:rPr>
          <w:rFonts w:ascii="Calibri" w:eastAsia="Calibri" w:hAnsi="Calibri" w:cs="Times New Roman"/>
          <w:b/>
          <w:bCs/>
        </w:rPr>
        <w:t>Inquiry by Land Title Guarantee</w:t>
      </w:r>
      <w:r w:rsidRPr="00250673">
        <w:rPr>
          <w:rFonts w:ascii="Calibri" w:eastAsia="Calibri" w:hAnsi="Calibri" w:cs="Times New Roman"/>
          <w:bCs/>
        </w:rPr>
        <w:t xml:space="preserve"> (by “Tiffany”) for our HOA minutes + financials re S. Christensen’s property. </w:t>
      </w:r>
      <w:r w:rsidRPr="00250673">
        <w:rPr>
          <w:rFonts w:ascii="Calibri" w:eastAsia="Calibri" w:hAnsi="Calibri" w:cs="Times New Roman"/>
          <w:bCs/>
        </w:rPr>
        <w:tab/>
        <w:t xml:space="preserve"> </w:t>
      </w:r>
    </w:p>
    <w:p w:rsidR="00A00B32" w:rsidRPr="00250673" w:rsidRDefault="00A00B32" w:rsidP="00A00B32">
      <w:pPr>
        <w:pStyle w:val="ListParagraph"/>
        <w:spacing w:after="0" w:line="240" w:lineRule="auto"/>
        <w:ind w:firstLine="720"/>
        <w:rPr>
          <w:rFonts w:ascii="Calibri" w:eastAsia="Calibri" w:hAnsi="Calibri" w:cs="Times New Roman"/>
          <w:bCs/>
        </w:rPr>
      </w:pPr>
      <w:r w:rsidRPr="00250673">
        <w:rPr>
          <w:rFonts w:ascii="Calibri" w:eastAsia="Calibri" w:hAnsi="Calibri" w:cs="Times New Roman"/>
          <w:bCs/>
        </w:rPr>
        <w:t>(Doug replied to her saying, see all minutes on our web site &amp; let us know.)</w:t>
      </w:r>
      <w:r w:rsidRPr="00250673">
        <w:rPr>
          <w:rFonts w:ascii="Calibri" w:eastAsia="Calibri" w:hAnsi="Calibri" w:cs="Times New Roman"/>
          <w:bCs/>
        </w:rPr>
        <w:tab/>
      </w:r>
      <w:r w:rsidRPr="00250673">
        <w:rPr>
          <w:rFonts w:ascii="Calibri" w:eastAsia="Calibri" w:hAnsi="Calibri" w:cs="Times New Roman"/>
          <w:bCs/>
        </w:rPr>
        <w:tab/>
      </w:r>
    </w:p>
    <w:p w:rsidR="00A00B32" w:rsidRPr="00250673" w:rsidRDefault="00A00B32" w:rsidP="00A00B32">
      <w:pPr>
        <w:pStyle w:val="ListParagraph"/>
        <w:spacing w:after="0" w:line="240" w:lineRule="auto"/>
        <w:ind w:firstLine="720"/>
        <w:rPr>
          <w:rFonts w:ascii="Calibri" w:eastAsia="Calibri" w:hAnsi="Calibri" w:cs="Times New Roman"/>
          <w:b/>
          <w:bCs/>
        </w:rPr>
      </w:pPr>
    </w:p>
    <w:p w:rsidR="00A00B32" w:rsidRPr="00250673" w:rsidRDefault="00A00B32" w:rsidP="00A00B32">
      <w:pPr>
        <w:pStyle w:val="ListParagraph"/>
        <w:numPr>
          <w:ilvl w:val="0"/>
          <w:numId w:val="5"/>
        </w:numPr>
        <w:spacing w:after="0" w:line="240" w:lineRule="auto"/>
        <w:rPr>
          <w:rFonts w:ascii="Calibri" w:eastAsia="Calibri" w:hAnsi="Calibri" w:cs="Times New Roman"/>
          <w:bCs/>
        </w:rPr>
      </w:pPr>
      <w:r w:rsidRPr="00250673">
        <w:rPr>
          <w:rFonts w:ascii="Calibri" w:eastAsia="Calibri" w:hAnsi="Calibri" w:cs="Times New Roman"/>
          <w:b/>
          <w:bCs/>
        </w:rPr>
        <w:t>Science project student</w:t>
      </w:r>
      <w:r w:rsidRPr="00250673">
        <w:rPr>
          <w:rFonts w:ascii="Calibri" w:eastAsia="Calibri" w:hAnsi="Calibri" w:cs="Times New Roman"/>
          <w:bCs/>
        </w:rPr>
        <w:t xml:space="preserve">, Peyton Wertz at Kingston Schools, suggested we add a wildfire website:   </w:t>
      </w:r>
      <w:hyperlink r:id="rId9" w:history="1">
        <w:r w:rsidRPr="00250673">
          <w:rPr>
            <w:rStyle w:val="Hyperlink"/>
            <w:rFonts w:ascii="Calibri" w:eastAsia="Calibri" w:hAnsi="Calibri" w:cs="Times New Roman"/>
            <w:bCs/>
            <w:color w:val="auto"/>
          </w:rPr>
          <w:t>https://www.homeadvisor.com/r/wildfire-facts-and-safety/</w:t>
        </w:r>
      </w:hyperlink>
    </w:p>
    <w:p w:rsidR="00A00B32" w:rsidRPr="00250673" w:rsidRDefault="00A00B32" w:rsidP="00A00B32">
      <w:pPr>
        <w:pStyle w:val="ListParagraph"/>
        <w:spacing w:after="0" w:line="240" w:lineRule="auto"/>
        <w:rPr>
          <w:rFonts w:ascii="Calibri" w:eastAsia="Calibri" w:hAnsi="Calibri" w:cs="Times New Roman"/>
          <w:bCs/>
          <w:i/>
        </w:rPr>
      </w:pPr>
    </w:p>
    <w:p w:rsidR="00A00B32" w:rsidRPr="00250673" w:rsidRDefault="00D62E5C" w:rsidP="00A00B32">
      <w:pPr>
        <w:pStyle w:val="ListParagraph"/>
        <w:spacing w:after="0" w:line="240" w:lineRule="auto"/>
        <w:rPr>
          <w:rFonts w:ascii="Calibri" w:eastAsia="Calibri" w:hAnsi="Calibri" w:cs="Times New Roman"/>
          <w:bCs/>
          <w:i/>
        </w:rPr>
      </w:pPr>
      <w:r w:rsidRPr="00250673">
        <w:rPr>
          <w:rFonts w:ascii="Calibri" w:eastAsia="Calibri" w:hAnsi="Calibri" w:cs="Times New Roman"/>
          <w:bCs/>
          <w:i/>
        </w:rPr>
        <w:t xml:space="preserve">Authorized </w:t>
      </w:r>
      <w:r w:rsidR="00A00B32" w:rsidRPr="00250673">
        <w:rPr>
          <w:rFonts w:ascii="Calibri" w:eastAsia="Calibri" w:hAnsi="Calibri" w:cs="Times New Roman"/>
          <w:bCs/>
          <w:i/>
        </w:rPr>
        <w:t xml:space="preserve">DRAFT REPLY:  </w:t>
      </w:r>
      <w:r w:rsidR="00A00B32" w:rsidRPr="00250673">
        <w:rPr>
          <w:rFonts w:ascii="Times New Roman" w:hAnsi="Times New Roman" w:cs="Times New Roman"/>
          <w:i/>
          <w:sz w:val="18"/>
          <w:szCs w:val="16"/>
        </w:rPr>
        <w:t xml:space="preserve">Dear Peyton &amp; </w:t>
      </w:r>
      <w:proofErr w:type="gramStart"/>
      <w:r w:rsidR="00A00B32" w:rsidRPr="00250673">
        <w:rPr>
          <w:rFonts w:ascii="Times New Roman" w:hAnsi="Times New Roman" w:cs="Times New Roman"/>
          <w:i/>
          <w:sz w:val="18"/>
          <w:szCs w:val="16"/>
        </w:rPr>
        <w:t>Bridget,  We</w:t>
      </w:r>
      <w:proofErr w:type="gramEnd"/>
      <w:r w:rsidR="00A00B32" w:rsidRPr="00250673">
        <w:rPr>
          <w:rFonts w:ascii="Times New Roman" w:hAnsi="Times New Roman" w:cs="Times New Roman"/>
          <w:i/>
          <w:sz w:val="18"/>
          <w:szCs w:val="16"/>
        </w:rPr>
        <w:t xml:space="preserve"> are glad that you found helpful wildfire information at our HOA website.  Thank you for letting us know about your work and for also suggesting the Home Advisor's page on wildfires:  https://www.homeadvisor.com/r/wildfire-facts-and-safety/.  We don't want many things on our website &amp;won’t add this </w:t>
      </w:r>
      <w:proofErr w:type="gramStart"/>
      <w:r w:rsidR="00A00B32" w:rsidRPr="00250673">
        <w:rPr>
          <w:rFonts w:ascii="Times New Roman" w:hAnsi="Times New Roman" w:cs="Times New Roman"/>
          <w:i/>
          <w:sz w:val="18"/>
          <w:szCs w:val="16"/>
        </w:rPr>
        <w:t>link ,</w:t>
      </w:r>
      <w:proofErr w:type="gramEnd"/>
      <w:r w:rsidR="00A00B32" w:rsidRPr="00250673">
        <w:rPr>
          <w:rFonts w:ascii="Times New Roman" w:hAnsi="Times New Roman" w:cs="Times New Roman"/>
          <w:i/>
          <w:sz w:val="18"/>
          <w:szCs w:val="16"/>
        </w:rPr>
        <w:t xml:space="preserve"> but we truly admire your work to help people protect themselves and their property from fires.  Good for you &amp; keep up the good work!  </w:t>
      </w:r>
      <w:r w:rsidR="00A00B32" w:rsidRPr="00250673">
        <w:rPr>
          <w:rFonts w:ascii="Times New Roman" w:hAnsi="Times New Roman" w:cs="Times New Roman"/>
          <w:i/>
          <w:sz w:val="18"/>
          <w:szCs w:val="16"/>
        </w:rPr>
        <w:tab/>
      </w:r>
      <w:r w:rsidR="00A00B32" w:rsidRPr="00250673">
        <w:rPr>
          <w:rFonts w:ascii="Times New Roman" w:hAnsi="Times New Roman" w:cs="Times New Roman"/>
          <w:i/>
          <w:sz w:val="18"/>
          <w:szCs w:val="16"/>
        </w:rPr>
        <w:tab/>
        <w:t>Sincerely, PPEHOA</w:t>
      </w:r>
    </w:p>
    <w:p w:rsidR="00A00B32" w:rsidRPr="00250673" w:rsidRDefault="00A00B32" w:rsidP="00A00B32">
      <w:pPr>
        <w:autoSpaceDE w:val="0"/>
        <w:autoSpaceDN w:val="0"/>
        <w:adjustRightInd w:val="0"/>
        <w:spacing w:after="0" w:line="240" w:lineRule="auto"/>
        <w:ind w:left="720"/>
        <w:jc w:val="center"/>
        <w:rPr>
          <w:rFonts w:ascii="Times New Roman" w:hAnsi="Times New Roman" w:cs="Times New Roman"/>
          <w:sz w:val="16"/>
          <w:szCs w:val="16"/>
        </w:rPr>
      </w:pPr>
      <w:r w:rsidRPr="00250673">
        <w:rPr>
          <w:rFonts w:ascii="Times New Roman" w:hAnsi="Times New Roman" w:cs="Times New Roman"/>
          <w:sz w:val="16"/>
          <w:szCs w:val="16"/>
        </w:rPr>
        <w:t>FROM OUR WEB SITE - "DOCUMENTS" SECTION:</w:t>
      </w:r>
    </w:p>
    <w:p w:rsidR="00A00B32" w:rsidRPr="00250673" w:rsidRDefault="00A00B32" w:rsidP="00A00B32">
      <w:pPr>
        <w:autoSpaceDE w:val="0"/>
        <w:autoSpaceDN w:val="0"/>
        <w:adjustRightInd w:val="0"/>
        <w:spacing w:after="0" w:line="240" w:lineRule="auto"/>
        <w:ind w:left="720"/>
        <w:rPr>
          <w:rFonts w:ascii="Times New Roman" w:hAnsi="Times New Roman" w:cs="Times New Roman"/>
          <w:sz w:val="16"/>
          <w:szCs w:val="16"/>
          <w:u w:val="single"/>
        </w:rPr>
      </w:pPr>
      <w:r w:rsidRPr="00250673">
        <w:rPr>
          <w:rFonts w:ascii="Times New Roman" w:hAnsi="Times New Roman" w:cs="Times New Roman"/>
          <w:sz w:val="16"/>
          <w:szCs w:val="16"/>
          <w:u w:val="single"/>
        </w:rPr>
        <w:t>Douglas County Wildfire Mitigation Standards</w:t>
      </w:r>
      <w:r w:rsidRPr="00250673">
        <w:rPr>
          <w:rFonts w:ascii="Times New Roman" w:hAnsi="Times New Roman" w:cs="Times New Roman"/>
          <w:sz w:val="16"/>
          <w:szCs w:val="16"/>
        </w:rPr>
        <w:tab/>
      </w:r>
      <w:r w:rsidRPr="00250673">
        <w:rPr>
          <w:rFonts w:ascii="Times New Roman" w:hAnsi="Times New Roman" w:cs="Times New Roman"/>
          <w:sz w:val="16"/>
          <w:szCs w:val="16"/>
        </w:rPr>
        <w:tab/>
      </w:r>
      <w:r w:rsidRPr="00250673">
        <w:rPr>
          <w:rFonts w:ascii="Times New Roman" w:hAnsi="Times New Roman" w:cs="Times New Roman"/>
          <w:sz w:val="16"/>
          <w:szCs w:val="16"/>
        </w:rPr>
        <w:tab/>
      </w:r>
      <w:r w:rsidRPr="00250673">
        <w:rPr>
          <w:rFonts w:ascii="Times New Roman" w:hAnsi="Times New Roman" w:cs="Times New Roman"/>
          <w:sz w:val="16"/>
          <w:szCs w:val="16"/>
        </w:rPr>
        <w:tab/>
      </w:r>
      <w:r w:rsidRPr="00250673">
        <w:rPr>
          <w:rFonts w:ascii="Times New Roman" w:hAnsi="Times New Roman" w:cs="Times New Roman"/>
          <w:sz w:val="16"/>
          <w:szCs w:val="16"/>
        </w:rPr>
        <w:tab/>
        <w:t>44 pages (defensible zones:  1,2,</w:t>
      </w:r>
      <w:proofErr w:type="gramStart"/>
      <w:r w:rsidRPr="00250673">
        <w:rPr>
          <w:rFonts w:ascii="Times New Roman" w:hAnsi="Times New Roman" w:cs="Times New Roman"/>
          <w:sz w:val="16"/>
          <w:szCs w:val="16"/>
        </w:rPr>
        <w:t>3  =</w:t>
      </w:r>
      <w:proofErr w:type="gramEnd"/>
      <w:r w:rsidRPr="00250673">
        <w:rPr>
          <w:rFonts w:ascii="Times New Roman" w:hAnsi="Times New Roman" w:cs="Times New Roman"/>
          <w:sz w:val="16"/>
          <w:szCs w:val="16"/>
        </w:rPr>
        <w:t xml:space="preserve">   15' - 70' - remainder)</w:t>
      </w:r>
    </w:p>
    <w:p w:rsidR="00A00B32" w:rsidRPr="00250673" w:rsidRDefault="00A00B32" w:rsidP="00A00B32">
      <w:pPr>
        <w:pStyle w:val="ListParagraph"/>
        <w:spacing w:after="0" w:line="240" w:lineRule="auto"/>
        <w:rPr>
          <w:rFonts w:ascii="Calibri" w:eastAsia="Calibri" w:hAnsi="Calibri" w:cs="Times New Roman"/>
          <w:b/>
          <w:bCs/>
        </w:rPr>
      </w:pPr>
      <w:r w:rsidRPr="00250673">
        <w:rPr>
          <w:rFonts w:ascii="Times New Roman" w:hAnsi="Times New Roman" w:cs="Times New Roman"/>
          <w:sz w:val="16"/>
          <w:szCs w:val="16"/>
          <w:u w:val="single"/>
        </w:rPr>
        <w:t>Greater Sage Port CWPP (Community Wildfire Protection Plan)</w:t>
      </w:r>
      <w:r w:rsidRPr="00250673">
        <w:rPr>
          <w:rFonts w:ascii="Times New Roman" w:hAnsi="Times New Roman" w:cs="Times New Roman"/>
          <w:sz w:val="16"/>
          <w:szCs w:val="16"/>
        </w:rPr>
        <w:tab/>
      </w:r>
      <w:r w:rsidRPr="00250673">
        <w:rPr>
          <w:rFonts w:ascii="Times New Roman" w:hAnsi="Times New Roman" w:cs="Times New Roman"/>
          <w:sz w:val="16"/>
          <w:szCs w:val="16"/>
        </w:rPr>
        <w:tab/>
        <w:t>50-page report + 50 pages of attachments (</w:t>
      </w:r>
      <w:r w:rsidRPr="00250673">
        <w:rPr>
          <w:rFonts w:ascii="Times New Roman" w:hAnsi="Times New Roman" w:cs="Times New Roman"/>
          <w:b/>
          <w:sz w:val="16"/>
          <w:szCs w:val="16"/>
          <w:u w:val="single"/>
        </w:rPr>
        <w:t xml:space="preserve">includes </w:t>
      </w:r>
      <w:proofErr w:type="spellStart"/>
      <w:r w:rsidRPr="00250673">
        <w:rPr>
          <w:rFonts w:ascii="Times New Roman" w:hAnsi="Times New Roman" w:cs="Times New Roman"/>
          <w:sz w:val="16"/>
          <w:szCs w:val="16"/>
          <w:u w:val="single"/>
        </w:rPr>
        <w:t>ppehoa</w:t>
      </w:r>
      <w:r w:rsidRPr="00250673">
        <w:rPr>
          <w:rFonts w:ascii="Times New Roman" w:hAnsi="Times New Roman" w:cs="Times New Roman"/>
          <w:b/>
          <w:sz w:val="16"/>
          <w:szCs w:val="16"/>
          <w:u w:val="single"/>
        </w:rPr>
        <w:t>MAP</w:t>
      </w:r>
      <w:proofErr w:type="spellEnd"/>
      <w:r w:rsidRPr="00250673">
        <w:rPr>
          <w:rFonts w:ascii="Times New Roman" w:hAnsi="Times New Roman" w:cs="Times New Roman"/>
          <w:sz w:val="16"/>
          <w:szCs w:val="16"/>
        </w:rPr>
        <w:t xml:space="preserve"> at page 60).</w:t>
      </w:r>
    </w:p>
    <w:p w:rsidR="00A00B32" w:rsidRPr="00250673" w:rsidRDefault="00A00B32" w:rsidP="00A00B32">
      <w:pPr>
        <w:pStyle w:val="ListParagraph"/>
        <w:spacing w:after="0" w:line="240" w:lineRule="auto"/>
        <w:rPr>
          <w:rFonts w:ascii="Calibri" w:eastAsia="Calibri" w:hAnsi="Calibri" w:cs="Times New Roman"/>
          <w:bCs/>
        </w:rPr>
      </w:pPr>
    </w:p>
    <w:p w:rsidR="00A00B32" w:rsidRPr="00250673" w:rsidRDefault="00A00B32" w:rsidP="00D62E5C">
      <w:pPr>
        <w:pStyle w:val="ListParagraph"/>
        <w:numPr>
          <w:ilvl w:val="0"/>
          <w:numId w:val="5"/>
        </w:numPr>
        <w:spacing w:after="0" w:line="240" w:lineRule="auto"/>
        <w:rPr>
          <w:rFonts w:ascii="Calibri" w:eastAsia="Calibri" w:hAnsi="Calibri" w:cs="Times New Roman"/>
          <w:bCs/>
        </w:rPr>
      </w:pPr>
      <w:r w:rsidRPr="00250673">
        <w:rPr>
          <w:rFonts w:ascii="Calibri" w:eastAsia="Calibri" w:hAnsi="Calibri" w:cs="Times New Roman"/>
          <w:b/>
          <w:bCs/>
        </w:rPr>
        <w:t>DEBRIS PILE at 8175 Silverheels Pl</w:t>
      </w:r>
      <w:r w:rsidRPr="00250673">
        <w:rPr>
          <w:rFonts w:ascii="Calibri" w:eastAsia="Calibri" w:hAnsi="Calibri" w:cs="Times New Roman"/>
          <w:bCs/>
        </w:rPr>
        <w:t xml:space="preserve">, Kurt + Sandra </w:t>
      </w:r>
      <w:proofErr w:type="spellStart"/>
      <w:r w:rsidRPr="00250673">
        <w:rPr>
          <w:rFonts w:ascii="Calibri" w:eastAsia="Calibri" w:hAnsi="Calibri" w:cs="Times New Roman"/>
          <w:bCs/>
        </w:rPr>
        <w:t>DeSHAZER</w:t>
      </w:r>
      <w:proofErr w:type="spellEnd"/>
      <w:r w:rsidRPr="00250673">
        <w:rPr>
          <w:rFonts w:ascii="Calibri" w:eastAsia="Calibri" w:hAnsi="Calibri" w:cs="Times New Roman"/>
          <w:bCs/>
        </w:rPr>
        <w:t xml:space="preserve"> (bought 1997).   </w:t>
      </w:r>
      <w:r w:rsidRPr="00250673">
        <w:rPr>
          <w:rFonts w:ascii="Calibri" w:eastAsia="Calibri" w:hAnsi="Calibri" w:cs="Times New Roman"/>
          <w:bCs/>
        </w:rPr>
        <w:tab/>
      </w:r>
      <w:r w:rsidRPr="00250673">
        <w:rPr>
          <w:rFonts w:ascii="Calibri" w:eastAsia="Calibri" w:hAnsi="Calibri" w:cs="Times New Roman"/>
          <w:bCs/>
          <w:noProof/>
        </w:rPr>
        <w:drawing>
          <wp:inline distT="0" distB="0" distL="0" distR="0">
            <wp:extent cx="2106930" cy="1238858"/>
            <wp:effectExtent l="19050" t="0" r="762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109113" cy="1240142"/>
                    </a:xfrm>
                    <a:prstGeom prst="rect">
                      <a:avLst/>
                    </a:prstGeom>
                    <a:noFill/>
                    <a:ln w="9525">
                      <a:noFill/>
                      <a:miter lim="800000"/>
                      <a:headEnd/>
                      <a:tailEnd/>
                    </a:ln>
                  </pic:spPr>
                </pic:pic>
              </a:graphicData>
            </a:graphic>
          </wp:inline>
        </w:drawing>
      </w:r>
      <w:r w:rsidRPr="00250673">
        <w:rPr>
          <w:rFonts w:ascii="Calibri" w:eastAsia="Calibri" w:hAnsi="Calibri" w:cs="Times New Roman"/>
          <w:bCs/>
        </w:rPr>
        <w:tab/>
      </w:r>
      <w:r w:rsidRPr="00250673">
        <w:rPr>
          <w:rFonts w:ascii="Calibri" w:eastAsia="Calibri" w:hAnsi="Calibri" w:cs="Times New Roman"/>
          <w:bCs/>
        </w:rPr>
        <w:tab/>
      </w:r>
      <w:r w:rsidRPr="00250673">
        <w:rPr>
          <w:rFonts w:ascii="Calibri" w:eastAsia="Calibri" w:hAnsi="Calibri" w:cs="Times New Roman"/>
          <w:bCs/>
          <w:noProof/>
        </w:rPr>
        <w:drawing>
          <wp:inline distT="0" distB="0" distL="0" distR="0">
            <wp:extent cx="2228850" cy="1230073"/>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232226" cy="1231936"/>
                    </a:xfrm>
                    <a:prstGeom prst="rect">
                      <a:avLst/>
                    </a:prstGeom>
                    <a:noFill/>
                    <a:ln w="9525">
                      <a:noFill/>
                      <a:miter lim="800000"/>
                      <a:headEnd/>
                      <a:tailEnd/>
                    </a:ln>
                  </pic:spPr>
                </pic:pic>
              </a:graphicData>
            </a:graphic>
          </wp:inline>
        </w:drawing>
      </w:r>
    </w:p>
    <w:p w:rsidR="00A00B32" w:rsidRPr="00250673" w:rsidRDefault="00A00B32" w:rsidP="00A00B32">
      <w:pPr>
        <w:pStyle w:val="ListParagraph"/>
        <w:spacing w:after="0" w:line="240" w:lineRule="auto"/>
        <w:ind w:left="1080" w:firstLine="360"/>
        <w:rPr>
          <w:rFonts w:ascii="Calibri" w:eastAsia="Calibri" w:hAnsi="Calibri" w:cs="Times New Roman"/>
          <w:bCs/>
        </w:rPr>
      </w:pPr>
    </w:p>
    <w:p w:rsidR="00A00B32" w:rsidRPr="00250673" w:rsidRDefault="00A00B32" w:rsidP="00A00B32">
      <w:pPr>
        <w:pStyle w:val="ListParagraph"/>
        <w:spacing w:after="0" w:line="240" w:lineRule="auto"/>
        <w:ind w:left="1080" w:firstLine="360"/>
        <w:rPr>
          <w:rFonts w:ascii="Calibri" w:eastAsia="Calibri" w:hAnsi="Calibri" w:cs="Times New Roman"/>
          <w:bCs/>
        </w:rPr>
      </w:pPr>
      <w:r w:rsidRPr="00250673">
        <w:rPr>
          <w:rFonts w:ascii="Calibri" w:eastAsia="Calibri" w:hAnsi="Calibri" w:cs="Times New Roman"/>
          <w:bCs/>
        </w:rPr>
        <w:t>Paul to draft letter to 1439 Silverheels concerning pile.</w:t>
      </w:r>
    </w:p>
    <w:p w:rsidR="00A00B32" w:rsidRPr="00250673" w:rsidRDefault="00A00B32" w:rsidP="00A00B32">
      <w:pPr>
        <w:pStyle w:val="NoSpacing"/>
        <w:ind w:left="720"/>
        <w:rPr>
          <w:b/>
        </w:rPr>
      </w:pPr>
    </w:p>
    <w:p w:rsidR="006C00E9" w:rsidRPr="00250673" w:rsidRDefault="00A00B32" w:rsidP="006C00E9">
      <w:pPr>
        <w:pStyle w:val="NoSpacing"/>
        <w:numPr>
          <w:ilvl w:val="0"/>
          <w:numId w:val="5"/>
        </w:numPr>
        <w:rPr>
          <w:b/>
        </w:rPr>
      </w:pPr>
      <w:r w:rsidRPr="00250673">
        <w:rPr>
          <w:b/>
        </w:rPr>
        <w:t>HOA Records</w:t>
      </w:r>
      <w:r w:rsidRPr="00250673">
        <w:rPr>
          <w:b/>
        </w:rPr>
        <w:tab/>
      </w:r>
      <w:r w:rsidRPr="00250673">
        <w:rPr>
          <w:b/>
        </w:rPr>
        <w:tab/>
      </w:r>
      <w:r w:rsidRPr="00250673">
        <w:rPr>
          <w:b/>
        </w:rPr>
        <w:tab/>
      </w:r>
      <w:r w:rsidRPr="00250673">
        <w:rPr>
          <w:b/>
        </w:rPr>
        <w:tab/>
      </w:r>
      <w:r w:rsidRPr="00250673">
        <w:t xml:space="preserve">File cabinet at Doug’s to review.  </w:t>
      </w:r>
      <w:r w:rsidR="00D62E5C" w:rsidRPr="00250673">
        <w:t>Postponed until fall or winter.</w:t>
      </w:r>
    </w:p>
    <w:p w:rsidR="006C00E9" w:rsidRPr="00250673" w:rsidRDefault="006C00E9" w:rsidP="006C00E9">
      <w:pPr>
        <w:pStyle w:val="NoSpacing"/>
        <w:ind w:left="720"/>
        <w:rPr>
          <w:b/>
        </w:rPr>
      </w:pPr>
    </w:p>
    <w:p w:rsidR="006C00E9" w:rsidRPr="00250673" w:rsidRDefault="006C00E9" w:rsidP="006C00E9">
      <w:pPr>
        <w:pStyle w:val="NoSpacing"/>
        <w:numPr>
          <w:ilvl w:val="0"/>
          <w:numId w:val="5"/>
        </w:numPr>
        <w:rPr>
          <w:b/>
        </w:rPr>
      </w:pPr>
      <w:r w:rsidRPr="00250673">
        <w:rPr>
          <w:b/>
        </w:rPr>
        <w:t>Regulations</w:t>
      </w:r>
      <w:r w:rsidRPr="00250673">
        <w:tab/>
      </w:r>
      <w:r w:rsidRPr="00250673">
        <w:tab/>
      </w:r>
      <w:r w:rsidRPr="00250673">
        <w:tab/>
      </w:r>
      <w:r w:rsidRPr="00250673">
        <w:tab/>
      </w:r>
      <w:r w:rsidRPr="00250673">
        <w:tab/>
        <w:t xml:space="preserve">Discussed possible concerns re sidewalk sales, drones, ATVs, chickens, home rentals, </w:t>
      </w:r>
    </w:p>
    <w:p w:rsidR="006C00E9" w:rsidRPr="00250673" w:rsidRDefault="006C00E9" w:rsidP="006C00E9">
      <w:pPr>
        <w:pStyle w:val="NoSpacing"/>
        <w:ind w:left="3240"/>
        <w:rPr>
          <w:b/>
        </w:rPr>
      </w:pPr>
      <w:r w:rsidRPr="00250673">
        <w:t>&amp; Castle Rock’s sex club problems.</w:t>
      </w:r>
    </w:p>
    <w:p w:rsidR="006C00E9" w:rsidRPr="00250673" w:rsidRDefault="006C00E9" w:rsidP="00A00B32">
      <w:pPr>
        <w:pStyle w:val="NoSpacing"/>
        <w:rPr>
          <w:b/>
        </w:rPr>
      </w:pPr>
    </w:p>
    <w:p w:rsidR="00A00B32" w:rsidRPr="00250673" w:rsidRDefault="00A00B32" w:rsidP="00A00B32">
      <w:pPr>
        <w:pStyle w:val="NoSpacing"/>
        <w:numPr>
          <w:ilvl w:val="0"/>
          <w:numId w:val="5"/>
        </w:numPr>
        <w:rPr>
          <w:b/>
        </w:rPr>
      </w:pPr>
      <w:r w:rsidRPr="00250673">
        <w:rPr>
          <w:b/>
        </w:rPr>
        <w:t>Fire Dept’s Budget Crisis</w:t>
      </w:r>
      <w:r w:rsidRPr="00250673">
        <w:rPr>
          <w:b/>
        </w:rPr>
        <w:tab/>
      </w:r>
      <w:r w:rsidRPr="00250673">
        <w:t>Negative budget impacts from</w:t>
      </w:r>
      <w:r w:rsidRPr="00250673">
        <w:rPr>
          <w:b/>
        </w:rPr>
        <w:t xml:space="preserve"> </w:t>
      </w:r>
      <w:r w:rsidRPr="00250673">
        <w:t>Gallagher + Tabor constitutional amendments.</w:t>
      </w:r>
    </w:p>
    <w:p w:rsidR="00A00B32" w:rsidRPr="00250673" w:rsidRDefault="00A00B32" w:rsidP="00A00B32">
      <w:pPr>
        <w:pStyle w:val="ListParagraph"/>
        <w:numPr>
          <w:ilvl w:val="4"/>
          <w:numId w:val="5"/>
        </w:numPr>
        <w:autoSpaceDE w:val="0"/>
        <w:autoSpaceDN w:val="0"/>
        <w:adjustRightInd w:val="0"/>
        <w:spacing w:after="0" w:line="240" w:lineRule="auto"/>
        <w:rPr>
          <w:sz w:val="20"/>
        </w:rPr>
      </w:pPr>
      <w:r w:rsidRPr="00250673">
        <w:rPr>
          <w:sz w:val="20"/>
        </w:rPr>
        <w:t>See video:</w:t>
      </w:r>
      <w:r w:rsidRPr="00250673">
        <w:rPr>
          <w:sz w:val="20"/>
        </w:rPr>
        <w:tab/>
      </w:r>
      <w:r w:rsidRPr="00250673">
        <w:rPr>
          <w:sz w:val="20"/>
        </w:rPr>
        <w:tab/>
        <w:t>“Larkspur Fire Protection District – Hard Times Ahead”</w:t>
      </w:r>
    </w:p>
    <w:p w:rsidR="00A00B32" w:rsidRPr="00250673" w:rsidRDefault="00B16713" w:rsidP="00A00B32">
      <w:pPr>
        <w:autoSpaceDE w:val="0"/>
        <w:autoSpaceDN w:val="0"/>
        <w:adjustRightInd w:val="0"/>
        <w:spacing w:after="0" w:line="240" w:lineRule="auto"/>
        <w:ind w:left="4680" w:firstLine="360"/>
        <w:rPr>
          <w:sz w:val="20"/>
        </w:rPr>
      </w:pPr>
      <w:hyperlink r:id="rId12" w:history="1">
        <w:r w:rsidR="00A00B32" w:rsidRPr="00250673">
          <w:rPr>
            <w:rStyle w:val="Hyperlink"/>
            <w:color w:val="auto"/>
            <w:sz w:val="20"/>
          </w:rPr>
          <w:t>http://townoflarkspur.org/we-need-your-opinion/</w:t>
        </w:r>
      </w:hyperlink>
    </w:p>
    <w:p w:rsidR="00A00B32" w:rsidRPr="00250673" w:rsidRDefault="00A00B32" w:rsidP="00A00B32">
      <w:pPr>
        <w:pStyle w:val="ListParagraph"/>
        <w:numPr>
          <w:ilvl w:val="0"/>
          <w:numId w:val="23"/>
        </w:numPr>
        <w:autoSpaceDE w:val="0"/>
        <w:autoSpaceDN w:val="0"/>
        <w:adjustRightInd w:val="0"/>
        <w:spacing w:after="0" w:line="240" w:lineRule="auto"/>
        <w:rPr>
          <w:sz w:val="20"/>
        </w:rPr>
      </w:pPr>
      <w:r w:rsidRPr="00250673">
        <w:rPr>
          <w:sz w:val="20"/>
        </w:rPr>
        <w:t>Possible broadcast email to PPEHOA members</w:t>
      </w:r>
      <w:r w:rsidR="00DF5829" w:rsidRPr="00250673">
        <w:rPr>
          <w:sz w:val="20"/>
        </w:rPr>
        <w:t>?</w:t>
      </w:r>
      <w:r w:rsidRPr="00250673">
        <w:rPr>
          <w:sz w:val="20"/>
        </w:rPr>
        <w:t xml:space="preserve">    (attach “Active Voter Letter” only)</w:t>
      </w:r>
    </w:p>
    <w:p w:rsidR="00DF5829" w:rsidRPr="00250673" w:rsidRDefault="00DF5829" w:rsidP="00A00B32">
      <w:pPr>
        <w:pStyle w:val="ListParagraph"/>
        <w:numPr>
          <w:ilvl w:val="0"/>
          <w:numId w:val="23"/>
        </w:numPr>
        <w:autoSpaceDE w:val="0"/>
        <w:autoSpaceDN w:val="0"/>
        <w:adjustRightInd w:val="0"/>
        <w:spacing w:after="0" w:line="240" w:lineRule="auto"/>
        <w:rPr>
          <w:sz w:val="20"/>
        </w:rPr>
      </w:pPr>
      <w:r w:rsidRPr="00250673">
        <w:rPr>
          <w:sz w:val="20"/>
        </w:rPr>
        <w:t>Need to support stable funding for fire department</w:t>
      </w:r>
    </w:p>
    <w:p w:rsidR="00A00B32" w:rsidRPr="00250673" w:rsidRDefault="00A00B32" w:rsidP="00A00B32">
      <w:pPr>
        <w:pStyle w:val="NoSpacing"/>
        <w:ind w:left="3600"/>
        <w:rPr>
          <w:b/>
        </w:rPr>
      </w:pPr>
    </w:p>
    <w:p w:rsidR="00A00B32" w:rsidRPr="00250673" w:rsidRDefault="00A00B32" w:rsidP="00A00B32">
      <w:pPr>
        <w:pStyle w:val="NoSpacing"/>
        <w:rPr>
          <w:b/>
        </w:rPr>
      </w:pPr>
    </w:p>
    <w:p w:rsidR="00A00B32" w:rsidRPr="00250673" w:rsidRDefault="00A00B32" w:rsidP="00A00B32">
      <w:pPr>
        <w:pStyle w:val="NoSpacing"/>
        <w:rPr>
          <w:b/>
        </w:rPr>
      </w:pPr>
    </w:p>
    <w:p w:rsidR="00A00B32" w:rsidRPr="00250673" w:rsidRDefault="00A00B32" w:rsidP="00A00B32">
      <w:pPr>
        <w:pStyle w:val="NoSpacing"/>
        <w:rPr>
          <w:b/>
        </w:rPr>
      </w:pPr>
    </w:p>
    <w:p w:rsidR="00A00B32" w:rsidRPr="00250673" w:rsidRDefault="00A00B32" w:rsidP="00A00B32">
      <w:pPr>
        <w:pStyle w:val="NoSpacing"/>
        <w:rPr>
          <w:b/>
        </w:rPr>
      </w:pPr>
      <w:r w:rsidRPr="00250673">
        <w:rPr>
          <w:b/>
        </w:rPr>
        <w:t>ACC:    No new business</w:t>
      </w:r>
    </w:p>
    <w:p w:rsidR="00A00B32" w:rsidRPr="00250673" w:rsidRDefault="00A00B32" w:rsidP="00A00B32">
      <w:pPr>
        <w:pStyle w:val="NoSpacing"/>
      </w:pPr>
    </w:p>
    <w:p w:rsidR="00A00B32" w:rsidRPr="00250673" w:rsidRDefault="00A00B32" w:rsidP="00A00B32">
      <w:pPr>
        <w:pStyle w:val="NoSpacing"/>
        <w:ind w:left="720"/>
      </w:pPr>
    </w:p>
    <w:p w:rsidR="00A00B32" w:rsidRPr="00250673" w:rsidRDefault="00A00B32" w:rsidP="00A00B32">
      <w:pPr>
        <w:pStyle w:val="NoSpacing"/>
        <w:rPr>
          <w:b/>
        </w:rPr>
      </w:pPr>
    </w:p>
    <w:p w:rsidR="00A00B32" w:rsidRPr="00250673" w:rsidRDefault="00A00B32" w:rsidP="00A00B32">
      <w:pPr>
        <w:pStyle w:val="NoSpacing"/>
        <w:rPr>
          <w:b/>
        </w:rPr>
      </w:pPr>
    </w:p>
    <w:p w:rsidR="00A00B32" w:rsidRPr="00250673" w:rsidRDefault="00A00B32" w:rsidP="00BD72C3">
      <w:pPr>
        <w:spacing w:after="0" w:line="240" w:lineRule="auto"/>
        <w:rPr>
          <w:rFonts w:ascii="Calibri" w:eastAsia="Calibri" w:hAnsi="Calibri" w:cs="Times New Roman"/>
          <w:b/>
          <w:bCs/>
          <w:u w:val="single"/>
        </w:rPr>
      </w:pPr>
      <w:r w:rsidRPr="00250673">
        <w:rPr>
          <w:rFonts w:ascii="Calibri" w:eastAsia="Calibri" w:hAnsi="Calibri" w:cs="Times New Roman"/>
          <w:b/>
          <w:bCs/>
        </w:rPr>
        <w:t>Meeting adjourned:</w:t>
      </w:r>
      <w:r w:rsidRPr="00250673">
        <w:rPr>
          <w:rFonts w:ascii="Calibri" w:eastAsia="Calibri" w:hAnsi="Calibri" w:cs="Times New Roman"/>
          <w:b/>
          <w:bCs/>
        </w:rPr>
        <w:tab/>
      </w:r>
      <w:r w:rsidRPr="00250673">
        <w:rPr>
          <w:rFonts w:ascii="Calibri" w:eastAsia="Calibri" w:hAnsi="Calibri" w:cs="Times New Roman"/>
          <w:b/>
          <w:bCs/>
        </w:rPr>
        <w:tab/>
      </w:r>
      <w:r w:rsidRPr="00250673">
        <w:rPr>
          <w:rFonts w:ascii="Calibri" w:eastAsia="Calibri" w:hAnsi="Calibri" w:cs="Times New Roman"/>
          <w:bCs/>
        </w:rPr>
        <w:t>8:30 PM</w:t>
      </w:r>
      <w:r w:rsidRPr="00250673">
        <w:rPr>
          <w:rFonts w:ascii="Calibri" w:eastAsia="Calibri" w:hAnsi="Calibri" w:cs="Times New Roman"/>
          <w:bCs/>
        </w:rPr>
        <w:tab/>
      </w:r>
    </w:p>
    <w:p w:rsidR="005F5C9D" w:rsidRPr="00250673" w:rsidRDefault="005F5C9D" w:rsidP="00DA15B6">
      <w:pPr>
        <w:spacing w:after="0" w:line="240" w:lineRule="auto"/>
        <w:rPr>
          <w:rFonts w:ascii="Calibri" w:eastAsia="Calibri" w:hAnsi="Calibri" w:cs="Times New Roman"/>
          <w:bCs/>
        </w:rPr>
      </w:pPr>
    </w:p>
    <w:sectPr w:rsidR="005F5C9D" w:rsidRPr="00250673" w:rsidSect="009C74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63"/>
    <w:multiLevelType w:val="hybridMultilevel"/>
    <w:tmpl w:val="F274CD6C"/>
    <w:lvl w:ilvl="0" w:tplc="2CA8A088">
      <w:start w:val="817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E38"/>
    <w:multiLevelType w:val="hybridMultilevel"/>
    <w:tmpl w:val="1020FCAC"/>
    <w:lvl w:ilvl="0" w:tplc="EAB4A374">
      <w:start w:val="8175"/>
      <w:numFmt w:val="bullet"/>
      <w:lvlText w:val="-"/>
      <w:lvlJc w:val="left"/>
      <w:pPr>
        <w:ind w:left="6120" w:hanging="360"/>
      </w:pPr>
      <w:rPr>
        <w:rFonts w:ascii="Calibri" w:eastAsia="Calibri"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 w15:restartNumberingAfterBreak="0">
    <w:nsid w:val="09AF2028"/>
    <w:multiLevelType w:val="hybridMultilevel"/>
    <w:tmpl w:val="C508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F7813"/>
    <w:multiLevelType w:val="hybridMultilevel"/>
    <w:tmpl w:val="FF50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A072F"/>
    <w:multiLevelType w:val="hybridMultilevel"/>
    <w:tmpl w:val="7E58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444D"/>
    <w:multiLevelType w:val="hybridMultilevel"/>
    <w:tmpl w:val="0DE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26AA7"/>
    <w:multiLevelType w:val="hybridMultilevel"/>
    <w:tmpl w:val="C302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C23"/>
    <w:multiLevelType w:val="hybridMultilevel"/>
    <w:tmpl w:val="2946C060"/>
    <w:lvl w:ilvl="0" w:tplc="74903AB8">
      <w:start w:val="817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46DAD"/>
    <w:multiLevelType w:val="hybridMultilevel"/>
    <w:tmpl w:val="C312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143FB"/>
    <w:multiLevelType w:val="hybridMultilevel"/>
    <w:tmpl w:val="FB0CB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C034D"/>
    <w:multiLevelType w:val="hybridMultilevel"/>
    <w:tmpl w:val="E128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F2D53"/>
    <w:multiLevelType w:val="hybridMultilevel"/>
    <w:tmpl w:val="148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044B5"/>
    <w:multiLevelType w:val="hybridMultilevel"/>
    <w:tmpl w:val="46DA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82EF0"/>
    <w:multiLevelType w:val="hybridMultilevel"/>
    <w:tmpl w:val="087CC2C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DB817D8"/>
    <w:multiLevelType w:val="hybridMultilevel"/>
    <w:tmpl w:val="1D50C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4D70C0"/>
    <w:multiLevelType w:val="hybridMultilevel"/>
    <w:tmpl w:val="AC02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A4331"/>
    <w:multiLevelType w:val="hybridMultilevel"/>
    <w:tmpl w:val="F9607200"/>
    <w:lvl w:ilvl="0" w:tplc="D71AAB2A">
      <w:start w:val="8175"/>
      <w:numFmt w:val="bullet"/>
      <w:lvlText w:val="-"/>
      <w:lvlJc w:val="left"/>
      <w:pPr>
        <w:ind w:left="6120" w:hanging="360"/>
      </w:pPr>
      <w:rPr>
        <w:rFonts w:ascii="Calibri" w:eastAsia="Calibri"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7" w15:restartNumberingAfterBreak="0">
    <w:nsid w:val="77B82B20"/>
    <w:multiLevelType w:val="hybridMultilevel"/>
    <w:tmpl w:val="3852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45C06"/>
    <w:multiLevelType w:val="hybridMultilevel"/>
    <w:tmpl w:val="5A643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64981"/>
    <w:multiLevelType w:val="hybridMultilevel"/>
    <w:tmpl w:val="2BA81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F7B39"/>
    <w:multiLevelType w:val="hybridMultilevel"/>
    <w:tmpl w:val="113EFAF4"/>
    <w:lvl w:ilvl="0" w:tplc="2CA8A088">
      <w:start w:val="817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72F29"/>
    <w:multiLevelType w:val="hybridMultilevel"/>
    <w:tmpl w:val="FFBC7F70"/>
    <w:lvl w:ilvl="0" w:tplc="2CA8A088">
      <w:start w:val="817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17"/>
  </w:num>
  <w:num w:numId="5">
    <w:abstractNumId w:val="9"/>
  </w:num>
  <w:num w:numId="6">
    <w:abstractNumId w:val="8"/>
  </w:num>
  <w:num w:numId="7">
    <w:abstractNumId w:val="12"/>
  </w:num>
  <w:num w:numId="8">
    <w:abstractNumId w:val="10"/>
  </w:num>
  <w:num w:numId="9">
    <w:abstractNumId w:val="18"/>
  </w:num>
  <w:num w:numId="10">
    <w:abstractNumId w:val="19"/>
  </w:num>
  <w:num w:numId="11">
    <w:abstractNumId w:val="5"/>
  </w:num>
  <w:num w:numId="12">
    <w:abstractNumId w:val="3"/>
  </w:num>
  <w:num w:numId="13">
    <w:abstractNumId w:val="15"/>
  </w:num>
  <w:num w:numId="14">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16"/>
  </w:num>
  <w:num w:numId="18">
    <w:abstractNumId w:val="7"/>
  </w:num>
  <w:num w:numId="19">
    <w:abstractNumId w:val="0"/>
  </w:num>
  <w:num w:numId="20">
    <w:abstractNumId w:val="20"/>
  </w:num>
  <w:num w:numId="21">
    <w:abstractNumId w:val="21"/>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FA"/>
    <w:rsid w:val="000014BF"/>
    <w:rsid w:val="00020191"/>
    <w:rsid w:val="00037B30"/>
    <w:rsid w:val="00042BB2"/>
    <w:rsid w:val="000564AA"/>
    <w:rsid w:val="00093FE6"/>
    <w:rsid w:val="000D6A60"/>
    <w:rsid w:val="000E2F1C"/>
    <w:rsid w:val="000F1AB7"/>
    <w:rsid w:val="000F2302"/>
    <w:rsid w:val="00123F2A"/>
    <w:rsid w:val="00126066"/>
    <w:rsid w:val="00131B89"/>
    <w:rsid w:val="00147F64"/>
    <w:rsid w:val="00162075"/>
    <w:rsid w:val="001841D7"/>
    <w:rsid w:val="001A34E6"/>
    <w:rsid w:val="001A6AF8"/>
    <w:rsid w:val="001C09B0"/>
    <w:rsid w:val="001C16F4"/>
    <w:rsid w:val="001D1F95"/>
    <w:rsid w:val="001E3A71"/>
    <w:rsid w:val="001E3EC1"/>
    <w:rsid w:val="00216152"/>
    <w:rsid w:val="00221861"/>
    <w:rsid w:val="00250673"/>
    <w:rsid w:val="002514FA"/>
    <w:rsid w:val="002B4A15"/>
    <w:rsid w:val="002B4B92"/>
    <w:rsid w:val="002B7D4A"/>
    <w:rsid w:val="002D51A3"/>
    <w:rsid w:val="002E7A6D"/>
    <w:rsid w:val="003046E7"/>
    <w:rsid w:val="00313CE9"/>
    <w:rsid w:val="0034222D"/>
    <w:rsid w:val="00342F16"/>
    <w:rsid w:val="00360BC5"/>
    <w:rsid w:val="00362723"/>
    <w:rsid w:val="0038185C"/>
    <w:rsid w:val="0038220D"/>
    <w:rsid w:val="00390F8A"/>
    <w:rsid w:val="003914A6"/>
    <w:rsid w:val="00395ED2"/>
    <w:rsid w:val="003A54C6"/>
    <w:rsid w:val="003C371F"/>
    <w:rsid w:val="003C4F3D"/>
    <w:rsid w:val="003E5FBC"/>
    <w:rsid w:val="003E6328"/>
    <w:rsid w:val="003F0A7F"/>
    <w:rsid w:val="003F7F66"/>
    <w:rsid w:val="004048FC"/>
    <w:rsid w:val="00432D07"/>
    <w:rsid w:val="00456940"/>
    <w:rsid w:val="00464F44"/>
    <w:rsid w:val="0047000D"/>
    <w:rsid w:val="00486067"/>
    <w:rsid w:val="00487D21"/>
    <w:rsid w:val="004B0D57"/>
    <w:rsid w:val="004B66CD"/>
    <w:rsid w:val="004C2E8A"/>
    <w:rsid w:val="004D012B"/>
    <w:rsid w:val="004D22AC"/>
    <w:rsid w:val="004F3D2D"/>
    <w:rsid w:val="0053139A"/>
    <w:rsid w:val="00541EEF"/>
    <w:rsid w:val="00591E87"/>
    <w:rsid w:val="005C5BB6"/>
    <w:rsid w:val="005E4E34"/>
    <w:rsid w:val="005F2EFB"/>
    <w:rsid w:val="005F5C9D"/>
    <w:rsid w:val="00606914"/>
    <w:rsid w:val="006100E9"/>
    <w:rsid w:val="00635337"/>
    <w:rsid w:val="00662BFE"/>
    <w:rsid w:val="00683023"/>
    <w:rsid w:val="00695D7F"/>
    <w:rsid w:val="006A3BB4"/>
    <w:rsid w:val="006B315D"/>
    <w:rsid w:val="006B4AB5"/>
    <w:rsid w:val="006C00E9"/>
    <w:rsid w:val="006C2F65"/>
    <w:rsid w:val="006C7F3B"/>
    <w:rsid w:val="006E7CE5"/>
    <w:rsid w:val="006F351A"/>
    <w:rsid w:val="006F7F82"/>
    <w:rsid w:val="00701940"/>
    <w:rsid w:val="00717EB4"/>
    <w:rsid w:val="00735EA9"/>
    <w:rsid w:val="0078048C"/>
    <w:rsid w:val="007D03B4"/>
    <w:rsid w:val="007F199C"/>
    <w:rsid w:val="007F21EE"/>
    <w:rsid w:val="007F408E"/>
    <w:rsid w:val="007F60EF"/>
    <w:rsid w:val="008121B9"/>
    <w:rsid w:val="0081239E"/>
    <w:rsid w:val="00826DB0"/>
    <w:rsid w:val="00843C47"/>
    <w:rsid w:val="00855978"/>
    <w:rsid w:val="008908C4"/>
    <w:rsid w:val="00891A44"/>
    <w:rsid w:val="008A092E"/>
    <w:rsid w:val="008A24C3"/>
    <w:rsid w:val="008C5746"/>
    <w:rsid w:val="009450B0"/>
    <w:rsid w:val="0095579F"/>
    <w:rsid w:val="00964C1B"/>
    <w:rsid w:val="0097375F"/>
    <w:rsid w:val="00981D5E"/>
    <w:rsid w:val="00984806"/>
    <w:rsid w:val="009870A9"/>
    <w:rsid w:val="009A2F76"/>
    <w:rsid w:val="009C408C"/>
    <w:rsid w:val="009C7449"/>
    <w:rsid w:val="009D6AD9"/>
    <w:rsid w:val="009F1B8B"/>
    <w:rsid w:val="00A00B32"/>
    <w:rsid w:val="00A07FD2"/>
    <w:rsid w:val="00A17FE1"/>
    <w:rsid w:val="00A203D5"/>
    <w:rsid w:val="00A578BB"/>
    <w:rsid w:val="00A622FC"/>
    <w:rsid w:val="00A6679F"/>
    <w:rsid w:val="00A76202"/>
    <w:rsid w:val="00A91561"/>
    <w:rsid w:val="00A94B5D"/>
    <w:rsid w:val="00AA4269"/>
    <w:rsid w:val="00AB6AEF"/>
    <w:rsid w:val="00AC4A73"/>
    <w:rsid w:val="00AD220B"/>
    <w:rsid w:val="00AF068C"/>
    <w:rsid w:val="00AF44AA"/>
    <w:rsid w:val="00B16713"/>
    <w:rsid w:val="00B2777B"/>
    <w:rsid w:val="00B446AD"/>
    <w:rsid w:val="00B4502A"/>
    <w:rsid w:val="00B761D9"/>
    <w:rsid w:val="00B81A16"/>
    <w:rsid w:val="00BA3195"/>
    <w:rsid w:val="00BC4C31"/>
    <w:rsid w:val="00BD1440"/>
    <w:rsid w:val="00BD6B84"/>
    <w:rsid w:val="00BD72C3"/>
    <w:rsid w:val="00C41290"/>
    <w:rsid w:val="00C43C43"/>
    <w:rsid w:val="00C4667B"/>
    <w:rsid w:val="00C759D2"/>
    <w:rsid w:val="00C75D67"/>
    <w:rsid w:val="00C82678"/>
    <w:rsid w:val="00C85EA9"/>
    <w:rsid w:val="00CB37EC"/>
    <w:rsid w:val="00CB44A8"/>
    <w:rsid w:val="00CF4B89"/>
    <w:rsid w:val="00CF6F42"/>
    <w:rsid w:val="00CF7ED7"/>
    <w:rsid w:val="00D02861"/>
    <w:rsid w:val="00D0458A"/>
    <w:rsid w:val="00D04F6A"/>
    <w:rsid w:val="00D51974"/>
    <w:rsid w:val="00D520E2"/>
    <w:rsid w:val="00D562D5"/>
    <w:rsid w:val="00D62E5C"/>
    <w:rsid w:val="00D84BC3"/>
    <w:rsid w:val="00DA15B6"/>
    <w:rsid w:val="00DA598F"/>
    <w:rsid w:val="00DA709E"/>
    <w:rsid w:val="00DF5829"/>
    <w:rsid w:val="00E358E0"/>
    <w:rsid w:val="00E779B2"/>
    <w:rsid w:val="00EA6C81"/>
    <w:rsid w:val="00EB5345"/>
    <w:rsid w:val="00EC64AC"/>
    <w:rsid w:val="00EC651A"/>
    <w:rsid w:val="00EE3F8C"/>
    <w:rsid w:val="00F10366"/>
    <w:rsid w:val="00F35FC5"/>
    <w:rsid w:val="00F3601C"/>
    <w:rsid w:val="00F377B3"/>
    <w:rsid w:val="00F63D47"/>
    <w:rsid w:val="00F746A9"/>
    <w:rsid w:val="00F75A5A"/>
    <w:rsid w:val="00F960E3"/>
    <w:rsid w:val="00FB70F1"/>
    <w:rsid w:val="00FC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416D6-6D71-426D-A9FA-690967E4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A9"/>
    <w:pPr>
      <w:ind w:left="720"/>
      <w:contextualSpacing/>
    </w:pPr>
  </w:style>
  <w:style w:type="character" w:styleId="Hyperlink">
    <w:name w:val="Hyperlink"/>
    <w:basedOn w:val="DefaultParagraphFont"/>
    <w:uiPriority w:val="99"/>
    <w:unhideWhenUsed/>
    <w:rsid w:val="000564AA"/>
    <w:rPr>
      <w:color w:val="0000FF" w:themeColor="hyperlink"/>
      <w:u w:val="single"/>
    </w:rPr>
  </w:style>
  <w:style w:type="paragraph" w:styleId="NoSpacing">
    <w:name w:val="No Spacing"/>
    <w:uiPriority w:val="1"/>
    <w:qFormat/>
    <w:rsid w:val="00B81A16"/>
    <w:pPr>
      <w:spacing w:after="0" w:line="240" w:lineRule="auto"/>
    </w:pPr>
  </w:style>
  <w:style w:type="paragraph" w:styleId="BalloonText">
    <w:name w:val="Balloon Text"/>
    <w:basedOn w:val="Normal"/>
    <w:link w:val="BalloonTextChar"/>
    <w:uiPriority w:val="99"/>
    <w:semiHidden/>
    <w:unhideWhenUsed/>
    <w:rsid w:val="00B44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AD"/>
    <w:rPr>
      <w:rFonts w:ascii="Tahoma" w:hAnsi="Tahoma" w:cs="Tahoma"/>
      <w:sz w:val="16"/>
      <w:szCs w:val="16"/>
    </w:rPr>
  </w:style>
  <w:style w:type="character" w:styleId="Strong">
    <w:name w:val="Strong"/>
    <w:basedOn w:val="DefaultParagraphFont"/>
    <w:uiPriority w:val="22"/>
    <w:qFormat/>
    <w:rsid w:val="00B45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797320">
      <w:bodyDiv w:val="1"/>
      <w:marLeft w:val="0"/>
      <w:marRight w:val="0"/>
      <w:marTop w:val="0"/>
      <w:marBottom w:val="0"/>
      <w:divBdr>
        <w:top w:val="none" w:sz="0" w:space="0" w:color="auto"/>
        <w:left w:val="none" w:sz="0" w:space="0" w:color="auto"/>
        <w:bottom w:val="none" w:sz="0" w:space="0" w:color="auto"/>
        <w:right w:val="none" w:sz="0" w:space="0" w:color="auto"/>
      </w:divBdr>
    </w:div>
    <w:div w:id="13293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pehoa@yahoo.com" TargetMode="External"/><Relationship Id="rId12" Type="http://schemas.openxmlformats.org/officeDocument/2006/relationships/hyperlink" Target="http://townoflarkspur.org/we-need-your-opin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usp.ws/"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omeadvisor.com/r/wildfire-facts-and-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A2E8F-6AC6-447F-8E88-0E6980B8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 Erickson</dc:creator>
  <cp:lastModifiedBy>Amidon, Tracy C. (LNG-HBE)</cp:lastModifiedBy>
  <cp:revision>2</cp:revision>
  <cp:lastPrinted>2018-03-04T08:23:00Z</cp:lastPrinted>
  <dcterms:created xsi:type="dcterms:W3CDTF">2018-08-20T23:12:00Z</dcterms:created>
  <dcterms:modified xsi:type="dcterms:W3CDTF">2018-08-20T23:12:00Z</dcterms:modified>
</cp:coreProperties>
</file>