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3A66" w:rsidRPr="004F7F35" w:rsidRDefault="00F80C33" w:rsidP="00973A66">
      <w:pPr>
        <w:spacing w:after="0" w:line="240" w:lineRule="auto"/>
        <w:rPr>
          <w:b/>
        </w:rPr>
      </w:pPr>
      <w:r>
        <w:rPr>
          <w:b/>
        </w:rPr>
        <w:t>PPE HOA meeting 9/10/2018</w:t>
      </w:r>
    </w:p>
    <w:p w:rsidR="00973A66" w:rsidRDefault="00973A66" w:rsidP="00973A66">
      <w:pPr>
        <w:spacing w:after="0" w:line="240" w:lineRule="auto"/>
      </w:pPr>
    </w:p>
    <w:p w:rsidR="00973A66" w:rsidRDefault="00115AD8" w:rsidP="00973A66">
      <w:pPr>
        <w:spacing w:after="0" w:line="240" w:lineRule="auto"/>
      </w:pPr>
      <w:r>
        <w:t>Call to order at 7:10</w:t>
      </w:r>
    </w:p>
    <w:p w:rsidR="00973A66" w:rsidRDefault="00115AD8" w:rsidP="00973A66">
      <w:pPr>
        <w:spacing w:after="0" w:line="240" w:lineRule="auto"/>
      </w:pPr>
      <w:r>
        <w:t xml:space="preserve">Jon Martin, </w:t>
      </w:r>
      <w:r w:rsidR="00973A66">
        <w:t>Doug Cor</w:t>
      </w:r>
      <w:r>
        <w:t>ley, Paul Erickson,</w:t>
      </w:r>
      <w:r w:rsidR="004F7F35">
        <w:t xml:space="preserve"> Tracy Amidon</w:t>
      </w:r>
    </w:p>
    <w:p w:rsidR="00973A66" w:rsidRDefault="00973A66" w:rsidP="00973A66">
      <w:pPr>
        <w:spacing w:after="0" w:line="240" w:lineRule="auto"/>
      </w:pPr>
    </w:p>
    <w:p w:rsidR="00973A66" w:rsidRDefault="00973A66" w:rsidP="00973A66">
      <w:pPr>
        <w:spacing w:after="0" w:line="240" w:lineRule="auto"/>
        <w:rPr>
          <w:b/>
        </w:rPr>
      </w:pPr>
      <w:r w:rsidRPr="00973A66">
        <w:rPr>
          <w:b/>
        </w:rPr>
        <w:t>Finances</w:t>
      </w:r>
      <w:r w:rsidR="004F7F35">
        <w:rPr>
          <w:b/>
        </w:rPr>
        <w:t>—</w:t>
      </w:r>
    </w:p>
    <w:p w:rsidR="000F4D79" w:rsidRDefault="00973A66" w:rsidP="001A25AD">
      <w:pPr>
        <w:pStyle w:val="ListParagraph"/>
        <w:numPr>
          <w:ilvl w:val="0"/>
          <w:numId w:val="3"/>
        </w:numPr>
        <w:spacing w:after="0" w:line="240" w:lineRule="auto"/>
      </w:pPr>
      <w:r>
        <w:t>Savings $17,020.60 as June 30</w:t>
      </w:r>
      <w:r w:rsidR="001A25AD">
        <w:t>, 2018</w:t>
      </w:r>
    </w:p>
    <w:p w:rsidR="00973A66" w:rsidRDefault="00973A66" w:rsidP="001A25AD">
      <w:pPr>
        <w:pStyle w:val="ListParagraph"/>
        <w:numPr>
          <w:ilvl w:val="0"/>
          <w:numId w:val="3"/>
        </w:numPr>
        <w:spacing w:after="0" w:line="240" w:lineRule="auto"/>
      </w:pPr>
      <w:r>
        <w:t>Checking $4,042.32 as July 30</w:t>
      </w:r>
      <w:r w:rsidR="001A25AD">
        <w:t>, 2018</w:t>
      </w:r>
      <w:r>
        <w:t xml:space="preserve"> </w:t>
      </w:r>
    </w:p>
    <w:p w:rsidR="00973A66" w:rsidRDefault="00973A66" w:rsidP="00973A66">
      <w:pPr>
        <w:spacing w:after="0" w:line="240" w:lineRule="auto"/>
      </w:pPr>
    </w:p>
    <w:p w:rsidR="00973A66" w:rsidRDefault="00973A66" w:rsidP="00973A66">
      <w:pPr>
        <w:spacing w:after="0" w:line="240" w:lineRule="auto"/>
        <w:rPr>
          <w:b/>
        </w:rPr>
      </w:pPr>
      <w:r w:rsidRPr="00973A66">
        <w:rPr>
          <w:b/>
        </w:rPr>
        <w:t>Old Business—</w:t>
      </w:r>
    </w:p>
    <w:p w:rsidR="00113ECA" w:rsidRPr="00113ECA" w:rsidRDefault="00113ECA" w:rsidP="00113ECA">
      <w:pPr>
        <w:pStyle w:val="ListParagraph"/>
        <w:numPr>
          <w:ilvl w:val="0"/>
          <w:numId w:val="12"/>
        </w:numPr>
        <w:spacing w:after="0" w:line="240" w:lineRule="auto"/>
        <w:rPr>
          <w:b/>
        </w:rPr>
      </w:pPr>
      <w:r w:rsidRPr="00113ECA">
        <w:t>Dues</w:t>
      </w:r>
      <w:r w:rsidRPr="00113ECA">
        <w:rPr>
          <w:b/>
        </w:rPr>
        <w:t>—</w:t>
      </w:r>
      <w:r w:rsidRPr="00113ECA">
        <w:t>53 households have paid dues</w:t>
      </w:r>
    </w:p>
    <w:p w:rsidR="00113ECA" w:rsidRPr="00113ECA" w:rsidRDefault="00113ECA" w:rsidP="00113ECA">
      <w:pPr>
        <w:pStyle w:val="ListParagraph"/>
        <w:numPr>
          <w:ilvl w:val="0"/>
          <w:numId w:val="12"/>
        </w:numPr>
        <w:spacing w:after="0" w:line="240" w:lineRule="auto"/>
        <w:rPr>
          <w:b/>
        </w:rPr>
      </w:pPr>
      <w:r>
        <w:t>Insurance refund of $72 was received</w:t>
      </w:r>
      <w:r w:rsidR="00CC374E">
        <w:rPr>
          <w:b/>
        </w:rPr>
        <w:t xml:space="preserve">.  </w:t>
      </w:r>
      <w:r w:rsidR="00CC374E" w:rsidRPr="00CC374E">
        <w:t>John depositing.</w:t>
      </w:r>
    </w:p>
    <w:p w:rsidR="00F015FA" w:rsidRPr="004F7F35" w:rsidRDefault="00F015FA" w:rsidP="004F7F35">
      <w:pPr>
        <w:pStyle w:val="ListParagraph"/>
        <w:numPr>
          <w:ilvl w:val="0"/>
          <w:numId w:val="8"/>
        </w:numPr>
        <w:spacing w:after="0" w:line="240" w:lineRule="auto"/>
      </w:pPr>
      <w:r w:rsidRPr="004F7F35">
        <w:t>Chipping</w:t>
      </w:r>
      <w:r w:rsidR="00113ECA">
        <w:t xml:space="preserve"> &amp; BBQ</w:t>
      </w:r>
    </w:p>
    <w:p w:rsidR="00067D41" w:rsidRDefault="00067D41" w:rsidP="004F7F35">
      <w:pPr>
        <w:pStyle w:val="ListParagraph"/>
        <w:numPr>
          <w:ilvl w:val="0"/>
          <w:numId w:val="10"/>
        </w:numPr>
        <w:spacing w:after="0" w:line="240" w:lineRule="auto"/>
      </w:pPr>
      <w:r>
        <w:t>Hank and Jon will oversee chipping for the fall event</w:t>
      </w:r>
      <w:r w:rsidR="00CC374E">
        <w:t>, 10/12</w:t>
      </w:r>
    </w:p>
    <w:p w:rsidR="00F015FA" w:rsidRDefault="00F015FA" w:rsidP="004F7F35">
      <w:pPr>
        <w:pStyle w:val="ListParagraph"/>
        <w:numPr>
          <w:ilvl w:val="0"/>
          <w:numId w:val="10"/>
        </w:numPr>
        <w:spacing w:after="0" w:line="240" w:lineRule="auto"/>
      </w:pPr>
      <w:r>
        <w:t>Neighbors who have given us emails will get an emailed version of the letter</w:t>
      </w:r>
      <w:r w:rsidR="00113ECA">
        <w:t>, Tracy to send</w:t>
      </w:r>
    </w:p>
    <w:p w:rsidR="00113ECA" w:rsidRDefault="00113ECA" w:rsidP="004F7F35">
      <w:pPr>
        <w:pStyle w:val="ListParagraph"/>
        <w:numPr>
          <w:ilvl w:val="0"/>
          <w:numId w:val="10"/>
        </w:numPr>
        <w:spacing w:after="0" w:line="240" w:lineRule="auto"/>
      </w:pPr>
      <w:r>
        <w:t>Doug has BBQ covered for Saturday</w:t>
      </w:r>
      <w:r w:rsidR="00CC374E">
        <w:t>, 10/13</w:t>
      </w:r>
    </w:p>
    <w:p w:rsidR="00F015FA" w:rsidRPr="00210025" w:rsidRDefault="00F015FA" w:rsidP="00210025">
      <w:pPr>
        <w:pStyle w:val="ListParagraph"/>
        <w:numPr>
          <w:ilvl w:val="0"/>
          <w:numId w:val="8"/>
        </w:numPr>
        <w:spacing w:after="0" w:line="240" w:lineRule="auto"/>
        <w:rPr>
          <w:rFonts w:ascii="Calibri" w:eastAsia="Calibri" w:hAnsi="Calibri" w:cs="Times New Roman"/>
          <w:i/>
        </w:rPr>
      </w:pPr>
      <w:r w:rsidRPr="00210025">
        <w:rPr>
          <w:rFonts w:ascii="Calibri" w:eastAsia="Calibri" w:hAnsi="Calibri" w:cs="Times New Roman"/>
        </w:rPr>
        <w:t>Bank signatures needed</w:t>
      </w:r>
      <w:r w:rsidR="001A25AD" w:rsidRPr="00210025">
        <w:rPr>
          <w:rFonts w:ascii="Calibri" w:eastAsia="Calibri" w:hAnsi="Calibri" w:cs="Times New Roman"/>
        </w:rPr>
        <w:t xml:space="preserve"> yet from Doug and</w:t>
      </w:r>
      <w:r w:rsidRPr="00210025">
        <w:rPr>
          <w:rFonts w:ascii="Calibri" w:eastAsia="Calibri" w:hAnsi="Calibri" w:cs="Times New Roman"/>
        </w:rPr>
        <w:t xml:space="preserve"> John</w:t>
      </w:r>
    </w:p>
    <w:p w:rsidR="00210025" w:rsidRPr="00210025" w:rsidRDefault="001A25AD" w:rsidP="00210025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Calibri" w:eastAsia="Calibri" w:hAnsi="Calibri" w:cs="Times New Roman"/>
          <w:b/>
        </w:rPr>
      </w:pPr>
      <w:r w:rsidRPr="00210025">
        <w:rPr>
          <w:rFonts w:ascii="Calibri" w:eastAsia="Calibri" w:hAnsi="Calibri" w:cs="Times New Roman"/>
        </w:rPr>
        <w:t>We still would like to have a Secretary appointed to the Board but in the meantime, we can manage taking minutes and keeping communication covered</w:t>
      </w:r>
      <w:r w:rsidRPr="00210025">
        <w:rPr>
          <w:rFonts w:ascii="Calibri" w:eastAsia="Calibri" w:hAnsi="Calibri" w:cs="Times New Roman"/>
          <w:b/>
        </w:rPr>
        <w:t>.</w:t>
      </w:r>
    </w:p>
    <w:p w:rsidR="00210025" w:rsidRPr="00210025" w:rsidRDefault="00F015FA" w:rsidP="00210025">
      <w:pPr>
        <w:pStyle w:val="ListParagraph"/>
        <w:numPr>
          <w:ilvl w:val="0"/>
          <w:numId w:val="8"/>
        </w:numPr>
        <w:spacing w:after="0" w:line="240" w:lineRule="auto"/>
        <w:rPr>
          <w:color w:val="000000"/>
        </w:rPr>
      </w:pPr>
      <w:r w:rsidRPr="00210025">
        <w:rPr>
          <w:rFonts w:ascii="Calibri" w:eastAsia="Calibri" w:hAnsi="Calibri" w:cs="Times New Roman"/>
        </w:rPr>
        <w:t>Independent Bank wishes to be notified in our meeting minutes of current members and who is leaving and com</w:t>
      </w:r>
      <w:r w:rsidR="001F5231" w:rsidRPr="00210025">
        <w:rPr>
          <w:rFonts w:ascii="Calibri" w:eastAsia="Calibri" w:hAnsi="Calibri" w:cs="Times New Roman"/>
        </w:rPr>
        <w:t>ing on and leaving the board.</w:t>
      </w:r>
      <w:r w:rsidR="00210025" w:rsidRPr="00210025">
        <w:rPr>
          <w:rFonts w:ascii="Calibri" w:eastAsia="Calibri" w:hAnsi="Calibri" w:cs="Times New Roman"/>
        </w:rPr>
        <w:t xml:space="preserve"> </w:t>
      </w:r>
      <w:r w:rsidR="00210025" w:rsidRPr="00210025">
        <w:rPr>
          <w:color w:val="000000"/>
        </w:rPr>
        <w:t>So effective immediately, Independent Bank should note:</w:t>
      </w:r>
    </w:p>
    <w:p w:rsidR="00210025" w:rsidRDefault="00210025" w:rsidP="00210025">
      <w:pPr>
        <w:pStyle w:val="NormalWeb"/>
        <w:ind w:left="720"/>
        <w:rPr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o</w:t>
      </w:r>
      <w:r>
        <w:rPr>
          <w:rFonts w:ascii="Times New Roman" w:hAnsi="Times New Roman" w:cs="Times New Roman"/>
          <w:color w:val="000000"/>
          <w:sz w:val="14"/>
          <w:szCs w:val="14"/>
        </w:rPr>
        <w:t xml:space="preserve">   </w:t>
      </w:r>
      <w:r>
        <w:rPr>
          <w:color w:val="000000"/>
          <w:sz w:val="20"/>
          <w:szCs w:val="20"/>
        </w:rPr>
        <w:t xml:space="preserve">Authorized </w:t>
      </w:r>
      <w:r>
        <w:rPr>
          <w:b/>
          <w:bCs/>
          <w:color w:val="000000"/>
          <w:sz w:val="20"/>
          <w:szCs w:val="20"/>
        </w:rPr>
        <w:t>account signers</w:t>
      </w:r>
      <w:r>
        <w:rPr>
          <w:color w:val="000000"/>
          <w:sz w:val="20"/>
          <w:szCs w:val="20"/>
        </w:rPr>
        <w:t xml:space="preserve"> (3) are:  Paul Erickson (Pres), John Hellickson (</w:t>
      </w:r>
      <w:proofErr w:type="spellStart"/>
      <w:r>
        <w:rPr>
          <w:color w:val="000000"/>
          <w:sz w:val="20"/>
          <w:szCs w:val="20"/>
        </w:rPr>
        <w:t>Treas</w:t>
      </w:r>
      <w:proofErr w:type="spellEnd"/>
      <w:r>
        <w:rPr>
          <w:color w:val="000000"/>
          <w:sz w:val="20"/>
          <w:szCs w:val="20"/>
        </w:rPr>
        <w:t>), Doug Corley (member).  (Secretary is vacant).</w:t>
      </w:r>
    </w:p>
    <w:p w:rsidR="00210025" w:rsidRDefault="00210025" w:rsidP="00210025">
      <w:pPr>
        <w:pStyle w:val="NormalWeb"/>
        <w:ind w:left="720"/>
        <w:rPr>
          <w:color w:val="000000"/>
          <w:sz w:val="24"/>
          <w:szCs w:val="24"/>
        </w:rPr>
      </w:pPr>
      <w:r>
        <w:rPr>
          <w:color w:val="000000"/>
          <w:sz w:val="20"/>
          <w:szCs w:val="20"/>
        </w:rPr>
        <w:t xml:space="preserve">(note:  New president Paul Erickson is </w:t>
      </w:r>
      <w:proofErr w:type="gramStart"/>
      <w:r>
        <w:rPr>
          <w:color w:val="000000"/>
          <w:sz w:val="20"/>
          <w:szCs w:val="20"/>
        </w:rPr>
        <w:t>added</w:t>
      </w:r>
      <w:proofErr w:type="gramEnd"/>
      <w:r>
        <w:rPr>
          <w:color w:val="000000"/>
          <w:sz w:val="20"/>
          <w:szCs w:val="20"/>
        </w:rPr>
        <w:t xml:space="preserve"> and past president Henry Wilcox is deleted as account signers) </w:t>
      </w:r>
    </w:p>
    <w:p w:rsidR="00210025" w:rsidRDefault="00210025" w:rsidP="00CC374E">
      <w:pPr>
        <w:pStyle w:val="NormalWeb"/>
        <w:numPr>
          <w:ilvl w:val="1"/>
          <w:numId w:val="8"/>
        </w:numPr>
        <w:rPr>
          <w:color w:val="000000"/>
          <w:sz w:val="24"/>
          <w:szCs w:val="24"/>
        </w:rPr>
      </w:pPr>
      <w:r>
        <w:rPr>
          <w:b/>
          <w:bCs/>
          <w:color w:val="000000"/>
          <w:sz w:val="20"/>
          <w:szCs w:val="20"/>
        </w:rPr>
        <w:t>Current Board</w:t>
      </w:r>
      <w:r>
        <w:rPr>
          <w:color w:val="000000"/>
          <w:sz w:val="20"/>
          <w:szCs w:val="20"/>
        </w:rPr>
        <w:t>:  Paul Erickson-pres., John Hellickson-treas., Doug Corley, Tracy Amidon, Henry Wilcox, Colin Condon, Jon Martin</w:t>
      </w:r>
      <w:r>
        <w:rPr>
          <w:color w:val="000000"/>
          <w:sz w:val="24"/>
          <w:szCs w:val="24"/>
        </w:rPr>
        <w:t xml:space="preserve">  </w:t>
      </w:r>
    </w:p>
    <w:p w:rsidR="00CC374E" w:rsidRPr="00FD2E80" w:rsidRDefault="00CC374E" w:rsidP="00CC374E">
      <w:pPr>
        <w:pStyle w:val="ListParagraph"/>
        <w:numPr>
          <w:ilvl w:val="0"/>
          <w:numId w:val="8"/>
        </w:numPr>
        <w:spacing w:after="0" w:line="240" w:lineRule="auto"/>
        <w:rPr>
          <w:rFonts w:ascii="Calibri" w:eastAsia="Calibri" w:hAnsi="Calibri" w:cs="Times New Roman"/>
        </w:rPr>
      </w:pPr>
      <w:r w:rsidRPr="00AE48A7">
        <w:rPr>
          <w:rFonts w:ascii="Calibri" w:eastAsia="Calibri" w:hAnsi="Calibri" w:cs="Times New Roman"/>
          <w:b/>
        </w:rPr>
        <w:t xml:space="preserve">Tax </w:t>
      </w:r>
      <w:r>
        <w:rPr>
          <w:rFonts w:ascii="Calibri" w:eastAsia="Calibri" w:hAnsi="Calibri" w:cs="Times New Roman"/>
          <w:b/>
        </w:rPr>
        <w:t>Filings + 501C3 letter</w:t>
      </w:r>
      <w:r w:rsidRPr="00AE48A7">
        <w:rPr>
          <w:rFonts w:ascii="Calibri" w:eastAsia="Calibri" w:hAnsi="Calibri" w:cs="Times New Roman"/>
          <w:b/>
        </w:rPr>
        <w:t>?</w:t>
      </w:r>
      <w:r>
        <w:rPr>
          <w:rFonts w:ascii="Calibri" w:eastAsia="Calibri" w:hAnsi="Calibri" w:cs="Times New Roman"/>
        </w:rPr>
        <w:tab/>
        <w:t>1099-INT forms for 2017 including $18.92</w:t>
      </w:r>
    </w:p>
    <w:p w:rsidR="00CC374E" w:rsidRDefault="00CC374E" w:rsidP="00CC374E">
      <w:pPr>
        <w:pStyle w:val="ListParagraph"/>
        <w:numPr>
          <w:ilvl w:val="1"/>
          <w:numId w:val="8"/>
        </w:numPr>
        <w:spacing w:after="0" w:line="240" w:lineRule="auto"/>
        <w:rPr>
          <w:rFonts w:ascii="Calibri" w:eastAsia="Calibri" w:hAnsi="Calibri" w:cs="Times New Roman"/>
        </w:rPr>
      </w:pPr>
      <w:r w:rsidRPr="00CC374E">
        <w:rPr>
          <w:rFonts w:ascii="Calibri" w:eastAsia="Calibri" w:hAnsi="Calibri" w:cs="Times New Roman"/>
        </w:rPr>
        <w:t xml:space="preserve">No reply from Teri McLane re taxes.  </w:t>
      </w:r>
    </w:p>
    <w:p w:rsidR="00CC374E" w:rsidRPr="00CC374E" w:rsidRDefault="00CC374E" w:rsidP="00CC374E">
      <w:pPr>
        <w:pStyle w:val="ListParagraph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CC374E">
        <w:rPr>
          <w:rFonts w:ascii="Calibri" w:eastAsia="Calibri" w:hAnsi="Calibri" w:cs="Times New Roman"/>
        </w:rPr>
        <w:t xml:space="preserve">  No bank reply re 501C3 letter.  Archives?   2006 &amp; 2008 Filings found!</w:t>
      </w:r>
      <w:r w:rsidRPr="00CC374E">
        <w:rPr>
          <w:rFonts w:ascii="Calibri" w:eastAsia="Calibri" w:hAnsi="Calibri" w:cs="Times New Roman"/>
        </w:rPr>
        <w:tab/>
      </w:r>
      <w:r w:rsidRPr="00CC374E">
        <w:rPr>
          <w:rFonts w:ascii="Calibri" w:eastAsia="Calibri" w:hAnsi="Calibri" w:cs="Times New Roman"/>
        </w:rPr>
        <w:tab/>
      </w:r>
      <w:r w:rsidRPr="00CC374E">
        <w:rPr>
          <w:rFonts w:ascii="Times New Roman" w:hAnsi="Times New Roman" w:cs="Times New Roman"/>
          <w:sz w:val="16"/>
          <w:szCs w:val="16"/>
        </w:rPr>
        <w:t>now called</w:t>
      </w:r>
    </w:p>
    <w:p w:rsidR="00CC374E" w:rsidRDefault="00CC374E" w:rsidP="00CC374E">
      <w:pPr>
        <w:autoSpaceDE w:val="0"/>
        <w:autoSpaceDN w:val="0"/>
        <w:adjustRightInd w:val="0"/>
        <w:spacing w:after="0" w:line="240" w:lineRule="auto"/>
        <w:ind w:left="324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>DIX BARRETT + ASSOCIATES P.C.</w:t>
      </w:r>
    </w:p>
    <w:p w:rsidR="00CC374E" w:rsidRDefault="00CC374E" w:rsidP="00CC374E">
      <w:pPr>
        <w:autoSpaceDE w:val="0"/>
        <w:autoSpaceDN w:val="0"/>
        <w:adjustRightInd w:val="0"/>
        <w:spacing w:after="0" w:line="240" w:lineRule="auto"/>
        <w:ind w:left="324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7807 E </w:t>
      </w:r>
      <w:proofErr w:type="spellStart"/>
      <w:r>
        <w:rPr>
          <w:rFonts w:ascii="Times New Roman" w:hAnsi="Times New Roman" w:cs="Times New Roman"/>
          <w:sz w:val="16"/>
          <w:szCs w:val="16"/>
        </w:rPr>
        <w:t>Peakview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Avenue, Suite 410</w:t>
      </w:r>
    </w:p>
    <w:p w:rsidR="00CC374E" w:rsidRPr="00D9721F" w:rsidRDefault="00CC374E" w:rsidP="00CC374E">
      <w:pPr>
        <w:spacing w:after="0" w:line="240" w:lineRule="auto"/>
        <w:ind w:left="3240"/>
        <w:rPr>
          <w:rFonts w:ascii="Calibri" w:eastAsia="Calibri" w:hAnsi="Calibri" w:cs="Times New Roman"/>
        </w:rPr>
      </w:pPr>
      <w:r>
        <w:rPr>
          <w:rFonts w:ascii="Times New Roman" w:hAnsi="Times New Roman" w:cs="Times New Roman"/>
          <w:sz w:val="16"/>
          <w:szCs w:val="16"/>
        </w:rPr>
        <w:t>Centennial, Colorado 80111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295761">
        <w:rPr>
          <w:rFonts w:ascii="Times New Roman" w:hAnsi="Times New Roman" w:cs="Times New Roman"/>
          <w:b/>
          <w:sz w:val="16"/>
          <w:szCs w:val="16"/>
        </w:rPr>
        <w:t>2006 TAXES</w:t>
      </w:r>
      <w:r>
        <w:rPr>
          <w:rFonts w:ascii="Times New Roman" w:hAnsi="Times New Roman" w:cs="Times New Roman"/>
          <w:sz w:val="16"/>
          <w:szCs w:val="16"/>
        </w:rPr>
        <w:t>:  $48/Federal + $7/State.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295761">
        <w:rPr>
          <w:rFonts w:ascii="Times New Roman" w:hAnsi="Times New Roman" w:cs="Times New Roman"/>
          <w:b/>
          <w:sz w:val="16"/>
          <w:szCs w:val="16"/>
        </w:rPr>
        <w:t>2008 TAXES</w:t>
      </w:r>
      <w:r>
        <w:rPr>
          <w:rFonts w:ascii="Times New Roman" w:hAnsi="Times New Roman" w:cs="Times New Roman"/>
          <w:sz w:val="16"/>
          <w:szCs w:val="16"/>
        </w:rPr>
        <w:t>:  No taxes owed.</w:t>
      </w:r>
    </w:p>
    <w:p w:rsidR="00F015FA" w:rsidRPr="001A25AD" w:rsidRDefault="00F015FA" w:rsidP="00F015FA">
      <w:pPr>
        <w:pStyle w:val="ListParagraph"/>
        <w:spacing w:after="0" w:line="240" w:lineRule="auto"/>
      </w:pPr>
    </w:p>
    <w:p w:rsidR="00A040B4" w:rsidRDefault="00134E1E" w:rsidP="00973A66">
      <w:pPr>
        <w:spacing w:after="0" w:line="240" w:lineRule="auto"/>
        <w:rPr>
          <w:b/>
        </w:rPr>
      </w:pPr>
      <w:r w:rsidRPr="001A25AD">
        <w:rPr>
          <w:b/>
        </w:rPr>
        <w:t xml:space="preserve">New Business </w:t>
      </w:r>
      <w:r w:rsidR="004F7F35">
        <w:rPr>
          <w:b/>
        </w:rPr>
        <w:t>–</w:t>
      </w:r>
    </w:p>
    <w:p w:rsidR="00134E1E" w:rsidRDefault="00CC374E" w:rsidP="004F7F35">
      <w:pPr>
        <w:pStyle w:val="ListParagraph"/>
        <w:numPr>
          <w:ilvl w:val="0"/>
          <w:numId w:val="6"/>
        </w:numPr>
        <w:spacing w:after="0" w:line="240" w:lineRule="auto"/>
      </w:pPr>
      <w:r>
        <w:t>Date change for monthly meeting approved for 4</w:t>
      </w:r>
      <w:r w:rsidRPr="00CC374E">
        <w:rPr>
          <w:vertAlign w:val="superscript"/>
        </w:rPr>
        <w:t>th</w:t>
      </w:r>
      <w:r>
        <w:t xml:space="preserve"> Monday of the month</w:t>
      </w:r>
    </w:p>
    <w:p w:rsidR="00CC374E" w:rsidRPr="001A25AD" w:rsidRDefault="00CC374E" w:rsidP="004F7F35">
      <w:pPr>
        <w:pStyle w:val="ListParagraph"/>
        <w:numPr>
          <w:ilvl w:val="0"/>
          <w:numId w:val="6"/>
        </w:numPr>
        <w:spacing w:after="0" w:line="240" w:lineRule="auto"/>
      </w:pPr>
      <w:r>
        <w:t>Mailing preparation done during this 9/10 meeting</w:t>
      </w:r>
    </w:p>
    <w:p w:rsidR="000F28DA" w:rsidRPr="001A25AD" w:rsidRDefault="001A25AD" w:rsidP="00973A66">
      <w:pPr>
        <w:spacing w:after="0" w:line="240" w:lineRule="auto"/>
      </w:pPr>
      <w:r>
        <w:t xml:space="preserve">  </w:t>
      </w:r>
    </w:p>
    <w:p w:rsidR="000F28DA" w:rsidRDefault="000F28DA" w:rsidP="00973A66">
      <w:pPr>
        <w:spacing w:after="0" w:line="240" w:lineRule="auto"/>
        <w:rPr>
          <w:b/>
        </w:rPr>
      </w:pPr>
      <w:r w:rsidRPr="001A25AD">
        <w:rPr>
          <w:b/>
        </w:rPr>
        <w:t>Website</w:t>
      </w:r>
      <w:r w:rsidR="004F7F35">
        <w:rPr>
          <w:b/>
        </w:rPr>
        <w:t>—</w:t>
      </w:r>
    </w:p>
    <w:p w:rsidR="000F28DA" w:rsidRDefault="001A25AD" w:rsidP="004F7F35">
      <w:pPr>
        <w:pStyle w:val="ListParagraph"/>
        <w:numPr>
          <w:ilvl w:val="0"/>
          <w:numId w:val="7"/>
        </w:numPr>
        <w:spacing w:after="0" w:line="240" w:lineRule="auto"/>
      </w:pPr>
      <w:r>
        <w:t>Tracy fixed current links to make them all URLs</w:t>
      </w:r>
      <w:r w:rsidR="00CC374E">
        <w:t>, John may want to look closer as to why the formatting is different, depending on the link</w:t>
      </w:r>
    </w:p>
    <w:p w:rsidR="001A25AD" w:rsidRDefault="001A25AD" w:rsidP="004F7F35">
      <w:pPr>
        <w:pStyle w:val="ListParagraph"/>
        <w:numPr>
          <w:ilvl w:val="0"/>
          <w:numId w:val="7"/>
        </w:numPr>
        <w:spacing w:after="0" w:line="240" w:lineRule="auto"/>
      </w:pPr>
      <w:r>
        <w:t>Tracy will add a photos page</w:t>
      </w:r>
    </w:p>
    <w:p w:rsidR="004F7F35" w:rsidRPr="001A25AD" w:rsidRDefault="004F7F35" w:rsidP="004F7F35">
      <w:pPr>
        <w:pStyle w:val="ListParagraph"/>
        <w:numPr>
          <w:ilvl w:val="0"/>
          <w:numId w:val="7"/>
        </w:numPr>
        <w:spacing w:after="0" w:line="240" w:lineRule="auto"/>
      </w:pPr>
      <w:r>
        <w:t>Tracy will set up ecommerce for electronic dues payments</w:t>
      </w:r>
    </w:p>
    <w:p w:rsidR="00CC7282" w:rsidRPr="001A25AD" w:rsidRDefault="00CC7282" w:rsidP="00973A66">
      <w:pPr>
        <w:spacing w:after="0" w:line="240" w:lineRule="auto"/>
      </w:pPr>
    </w:p>
    <w:p w:rsidR="00CC7282" w:rsidRPr="008F109C" w:rsidRDefault="00CC7282" w:rsidP="00973A66">
      <w:pPr>
        <w:spacing w:after="0" w:line="240" w:lineRule="auto"/>
        <w:rPr>
          <w:rFonts w:cstheme="minorHAnsi"/>
          <w:b/>
        </w:rPr>
      </w:pPr>
      <w:r w:rsidRPr="008F109C">
        <w:rPr>
          <w:rFonts w:cstheme="minorHAnsi"/>
          <w:b/>
        </w:rPr>
        <w:t>ACC</w:t>
      </w:r>
      <w:r w:rsidR="004F7F35" w:rsidRPr="008F109C">
        <w:rPr>
          <w:rFonts w:cstheme="minorHAnsi"/>
          <w:b/>
        </w:rPr>
        <w:t>—</w:t>
      </w:r>
    </w:p>
    <w:p w:rsidR="008F109C" w:rsidRPr="008F109C" w:rsidRDefault="00CC7282" w:rsidP="008F109C">
      <w:pPr>
        <w:pStyle w:val="NormalWeb"/>
        <w:rPr>
          <w:rFonts w:asciiTheme="minorHAnsi" w:hAnsiTheme="minorHAnsi" w:cstheme="minorHAnsi"/>
          <w:color w:val="000000"/>
        </w:rPr>
      </w:pPr>
      <w:r w:rsidRPr="008F109C">
        <w:rPr>
          <w:rFonts w:asciiTheme="minorHAnsi" w:hAnsiTheme="minorHAnsi" w:cstheme="minorHAnsi"/>
        </w:rPr>
        <w:t xml:space="preserve">Larry Drees, </w:t>
      </w:r>
      <w:r w:rsidR="008F109C" w:rsidRPr="008F109C">
        <w:rPr>
          <w:rFonts w:asciiTheme="minorHAnsi" w:hAnsiTheme="minorHAnsi" w:cstheme="minorHAnsi"/>
          <w:color w:val="000000"/>
        </w:rPr>
        <w:t xml:space="preserve">2403 Tenderfoot </w:t>
      </w:r>
      <w:proofErr w:type="spellStart"/>
      <w:r w:rsidR="008F109C" w:rsidRPr="008F109C">
        <w:rPr>
          <w:rFonts w:asciiTheme="minorHAnsi" w:hAnsiTheme="minorHAnsi" w:cstheme="minorHAnsi"/>
          <w:color w:val="000000"/>
        </w:rPr>
        <w:t>Dr</w:t>
      </w:r>
      <w:proofErr w:type="spellEnd"/>
      <w:r w:rsidR="008F109C" w:rsidRPr="008F109C">
        <w:rPr>
          <w:rFonts w:asciiTheme="minorHAnsi" w:hAnsiTheme="minorHAnsi" w:cstheme="minorHAnsi"/>
          <w:color w:val="000000"/>
        </w:rPr>
        <w:t>, requested out b</w:t>
      </w:r>
      <w:r w:rsidR="008F109C">
        <w:rPr>
          <w:rFonts w:asciiTheme="minorHAnsi" w:hAnsiTheme="minorHAnsi" w:cstheme="minorHAnsi"/>
          <w:color w:val="000000"/>
        </w:rPr>
        <w:t>uilding and possible pond.  O</w:t>
      </w:r>
      <w:bookmarkStart w:id="0" w:name="_GoBack"/>
      <w:bookmarkEnd w:id="0"/>
      <w:r w:rsidR="008F109C" w:rsidRPr="008F109C">
        <w:rPr>
          <w:rFonts w:asciiTheme="minorHAnsi" w:hAnsiTheme="minorHAnsi" w:cstheme="minorHAnsi"/>
          <w:color w:val="000000"/>
        </w:rPr>
        <w:t>nsite visit will be planned.</w:t>
      </w:r>
    </w:p>
    <w:p w:rsidR="004F7F35" w:rsidRPr="001A25AD" w:rsidRDefault="004F7F35" w:rsidP="00CC374E">
      <w:pPr>
        <w:pStyle w:val="ListParagraph"/>
        <w:numPr>
          <w:ilvl w:val="0"/>
          <w:numId w:val="11"/>
        </w:numPr>
        <w:spacing w:after="0" w:line="240" w:lineRule="auto"/>
      </w:pPr>
      <w:r>
        <w:t>Meeting Adjourned 8:35</w:t>
      </w:r>
    </w:p>
    <w:sectPr w:rsidR="004F7F35" w:rsidRPr="001A25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3617C"/>
    <w:multiLevelType w:val="hybridMultilevel"/>
    <w:tmpl w:val="59E2AD2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3B6EA1"/>
    <w:multiLevelType w:val="hybridMultilevel"/>
    <w:tmpl w:val="CB7857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D247982"/>
    <w:multiLevelType w:val="hybridMultilevel"/>
    <w:tmpl w:val="7A8E2C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E1143FB"/>
    <w:multiLevelType w:val="hybridMultilevel"/>
    <w:tmpl w:val="FC04D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B01A41"/>
    <w:multiLevelType w:val="hybridMultilevel"/>
    <w:tmpl w:val="4EBA84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7D56AFA"/>
    <w:multiLevelType w:val="hybridMultilevel"/>
    <w:tmpl w:val="B6A20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A34A76"/>
    <w:multiLevelType w:val="hybridMultilevel"/>
    <w:tmpl w:val="A4D873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93A5FEA"/>
    <w:multiLevelType w:val="hybridMultilevel"/>
    <w:tmpl w:val="B48035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CD05411"/>
    <w:multiLevelType w:val="hybridMultilevel"/>
    <w:tmpl w:val="8D28C0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3643FC8"/>
    <w:multiLevelType w:val="hybridMultilevel"/>
    <w:tmpl w:val="C7409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6415A4"/>
    <w:multiLevelType w:val="hybridMultilevel"/>
    <w:tmpl w:val="C6A42E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4A77AD7"/>
    <w:multiLevelType w:val="hybridMultilevel"/>
    <w:tmpl w:val="6360E6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2"/>
  </w:num>
  <w:num w:numId="4">
    <w:abstractNumId w:val="8"/>
  </w:num>
  <w:num w:numId="5">
    <w:abstractNumId w:val="9"/>
  </w:num>
  <w:num w:numId="6">
    <w:abstractNumId w:val="1"/>
  </w:num>
  <w:num w:numId="7">
    <w:abstractNumId w:val="7"/>
  </w:num>
  <w:num w:numId="8">
    <w:abstractNumId w:val="4"/>
  </w:num>
  <w:num w:numId="9">
    <w:abstractNumId w:val="5"/>
  </w:num>
  <w:num w:numId="10">
    <w:abstractNumId w:val="0"/>
  </w:num>
  <w:num w:numId="11">
    <w:abstractNumId w:val="1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A66"/>
    <w:rsid w:val="00067D41"/>
    <w:rsid w:val="000F28DA"/>
    <w:rsid w:val="000F4D79"/>
    <w:rsid w:val="00113ECA"/>
    <w:rsid w:val="00115AD8"/>
    <w:rsid w:val="00134E1E"/>
    <w:rsid w:val="001A25AD"/>
    <w:rsid w:val="001F5231"/>
    <w:rsid w:val="00210025"/>
    <w:rsid w:val="002B49B3"/>
    <w:rsid w:val="004F7F35"/>
    <w:rsid w:val="008F109C"/>
    <w:rsid w:val="00973A66"/>
    <w:rsid w:val="00A040B4"/>
    <w:rsid w:val="00B01C32"/>
    <w:rsid w:val="00CC374E"/>
    <w:rsid w:val="00CC7282"/>
    <w:rsid w:val="00F015FA"/>
    <w:rsid w:val="00F80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F155D"/>
  <w15:chartTrackingRefBased/>
  <w15:docId w15:val="{365DDE90-2FDA-44AD-822B-7456587E6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40B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10025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504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Amidon, Tracy C. (LNG-HBE)</dc:creator>
  <cp:keywords/>
  <dc:description/>
  <cp:lastModifiedBy>Amidon, Tracy C. (LNG-HBE)</cp:lastModifiedBy>
  <cp:revision>2</cp:revision>
  <dcterms:created xsi:type="dcterms:W3CDTF">2018-10-22T18:55:00Z</dcterms:created>
  <dcterms:modified xsi:type="dcterms:W3CDTF">2018-10-22T18:55:00Z</dcterms:modified>
</cp:coreProperties>
</file>